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B5" w:rsidRPr="00C9729D" w:rsidRDefault="00C9729D" w:rsidP="00C9729D">
      <w:pPr>
        <w:jc w:val="center"/>
        <w:rPr>
          <w:b/>
          <w:u w:val="single"/>
        </w:rPr>
      </w:pPr>
      <w:bookmarkStart w:id="0" w:name="_GoBack"/>
      <w:bookmarkEnd w:id="0"/>
      <w:r>
        <w:rPr>
          <w:b/>
          <w:u w:val="single"/>
        </w:rPr>
        <w:t xml:space="preserve">Project </w:t>
      </w:r>
      <w:r w:rsidR="00F67907">
        <w:rPr>
          <w:b/>
          <w:u w:val="single"/>
        </w:rPr>
        <w:t>Application</w:t>
      </w:r>
      <w:r w:rsidR="005E4DB5" w:rsidRPr="00C9729D">
        <w:rPr>
          <w:b/>
          <w:u w:val="single"/>
        </w:rPr>
        <w:t xml:space="preserve"> for Funding by the Canada Fund</w:t>
      </w:r>
      <w:r>
        <w:rPr>
          <w:b/>
          <w:u w:val="single"/>
        </w:rPr>
        <w:t xml:space="preserve"> for Local Initiatives (CFLI)</w:t>
      </w:r>
    </w:p>
    <w:p w:rsidR="00E02DAB" w:rsidRDefault="00E02DAB" w:rsidP="00C9729D">
      <w:pPr>
        <w:rPr>
          <w:b/>
          <w:i/>
          <w:color w:val="0070C0"/>
          <w:sz w:val="22"/>
          <w:szCs w:val="22"/>
        </w:rPr>
      </w:pPr>
    </w:p>
    <w:p w:rsidR="00EB60BF" w:rsidRPr="00C9729D" w:rsidRDefault="00EB60BF" w:rsidP="00C9729D">
      <w:pPr>
        <w:rPr>
          <w:b/>
          <w:i/>
          <w:color w:val="0070C0"/>
          <w:sz w:val="22"/>
          <w:szCs w:val="22"/>
        </w:rPr>
      </w:pPr>
    </w:p>
    <w:p w:rsidR="00B8064E" w:rsidRDefault="00B8064E" w:rsidP="00C9729D">
      <w:pPr>
        <w:rPr>
          <w:b/>
          <w:sz w:val="22"/>
          <w:szCs w:val="22"/>
        </w:rPr>
      </w:pPr>
      <w:r w:rsidRPr="00C9729D">
        <w:rPr>
          <w:b/>
          <w:sz w:val="22"/>
          <w:szCs w:val="22"/>
        </w:rPr>
        <w:t>PROJECT IDENTIFICATION:</w:t>
      </w:r>
    </w:p>
    <w:p w:rsidR="00EB60BF" w:rsidRPr="00C9729D" w:rsidRDefault="00EB60BF" w:rsidP="00C9729D">
      <w:pPr>
        <w:rPr>
          <w:b/>
          <w:sz w:val="22"/>
          <w:szCs w:val="22"/>
        </w:rPr>
      </w:pPr>
    </w:p>
    <w:p w:rsidR="00B8064E" w:rsidRPr="00C9729D" w:rsidRDefault="00B8064E" w:rsidP="00C9729D">
      <w:pPr>
        <w:numPr>
          <w:ilvl w:val="0"/>
          <w:numId w:val="21"/>
        </w:numPr>
        <w:rPr>
          <w:sz w:val="22"/>
          <w:szCs w:val="22"/>
        </w:rPr>
      </w:pPr>
      <w:r w:rsidRPr="00C9729D">
        <w:rPr>
          <w:b/>
          <w:sz w:val="22"/>
          <w:szCs w:val="22"/>
        </w:rPr>
        <w:t>Descriptive Project Name:</w:t>
      </w:r>
      <w:r w:rsidR="00BA1097">
        <w:rPr>
          <w:sz w:val="22"/>
          <w:szCs w:val="22"/>
        </w:rPr>
        <w:t xml:space="preserve"> </w:t>
      </w:r>
    </w:p>
    <w:p w:rsidR="00B8064E" w:rsidRPr="00C9729D" w:rsidRDefault="00B8064E" w:rsidP="00940FE6">
      <w:pPr>
        <w:spacing w:after="240"/>
        <w:ind w:left="1080"/>
        <w:rPr>
          <w:i/>
          <w:color w:val="0070C0"/>
          <w:sz w:val="22"/>
          <w:szCs w:val="22"/>
        </w:rPr>
      </w:pPr>
      <w:r w:rsidRPr="00C9729D">
        <w:rPr>
          <w:i/>
          <w:color w:val="0070C0"/>
          <w:sz w:val="22"/>
          <w:szCs w:val="22"/>
        </w:rPr>
        <w:t xml:space="preserve">(Example: Strengthening democratic participation of women in Country X elections </w:t>
      </w:r>
      <w:r w:rsidR="00405104">
        <w:rPr>
          <w:i/>
          <w:color w:val="0070C0"/>
          <w:sz w:val="22"/>
          <w:szCs w:val="22"/>
        </w:rPr>
        <w:t xml:space="preserve">through </w:t>
      </w:r>
      <w:r w:rsidR="006A7AEA">
        <w:rPr>
          <w:i/>
          <w:color w:val="0070C0"/>
          <w:sz w:val="22"/>
          <w:szCs w:val="22"/>
        </w:rPr>
        <w:t>information workshops and a m</w:t>
      </w:r>
      <w:r w:rsidRPr="00C9729D">
        <w:rPr>
          <w:i/>
          <w:color w:val="0070C0"/>
          <w:sz w:val="22"/>
          <w:szCs w:val="22"/>
        </w:rPr>
        <w:t>ock Parliament)</w:t>
      </w:r>
    </w:p>
    <w:p w:rsidR="00B8064E" w:rsidRPr="00C9729D" w:rsidRDefault="00B8064E" w:rsidP="00D923DD">
      <w:pPr>
        <w:numPr>
          <w:ilvl w:val="0"/>
          <w:numId w:val="21"/>
        </w:numPr>
        <w:rPr>
          <w:b/>
          <w:sz w:val="22"/>
          <w:szCs w:val="22"/>
        </w:rPr>
      </w:pPr>
      <w:r w:rsidRPr="00C9729D">
        <w:rPr>
          <w:b/>
          <w:sz w:val="22"/>
          <w:szCs w:val="22"/>
        </w:rPr>
        <w:t>Location o</w:t>
      </w:r>
      <w:r w:rsidR="00BA1097">
        <w:rPr>
          <w:b/>
          <w:sz w:val="22"/>
          <w:szCs w:val="22"/>
        </w:rPr>
        <w:t xml:space="preserve">f Proposed Project: </w:t>
      </w:r>
    </w:p>
    <w:p w:rsidR="00B8064E" w:rsidRPr="00C9729D" w:rsidRDefault="00B8064E" w:rsidP="00D923DD">
      <w:pPr>
        <w:ind w:left="360"/>
        <w:rPr>
          <w:b/>
          <w:sz w:val="22"/>
          <w:szCs w:val="22"/>
        </w:rPr>
      </w:pPr>
      <w:r w:rsidRPr="00C9729D">
        <w:rPr>
          <w:b/>
          <w:sz w:val="22"/>
          <w:szCs w:val="22"/>
        </w:rPr>
        <w:t>City/village:</w:t>
      </w:r>
      <w:r w:rsidR="00BA1097">
        <w:rPr>
          <w:b/>
          <w:sz w:val="22"/>
          <w:szCs w:val="22"/>
        </w:rPr>
        <w:t xml:space="preserve"> </w:t>
      </w:r>
    </w:p>
    <w:p w:rsidR="00B8064E" w:rsidRPr="00C9729D" w:rsidRDefault="00BA1097" w:rsidP="00D923DD">
      <w:pPr>
        <w:ind w:left="360"/>
        <w:rPr>
          <w:b/>
          <w:sz w:val="22"/>
          <w:szCs w:val="22"/>
        </w:rPr>
      </w:pPr>
      <w:r>
        <w:rPr>
          <w:b/>
          <w:sz w:val="22"/>
          <w:szCs w:val="22"/>
        </w:rPr>
        <w:t xml:space="preserve">District: </w:t>
      </w:r>
    </w:p>
    <w:p w:rsidR="003A7CE2" w:rsidRPr="00C9729D" w:rsidRDefault="00B8064E" w:rsidP="00D923DD">
      <w:pPr>
        <w:ind w:left="360"/>
        <w:rPr>
          <w:b/>
          <w:sz w:val="22"/>
          <w:szCs w:val="22"/>
        </w:rPr>
      </w:pPr>
      <w:r w:rsidRPr="00C9729D">
        <w:rPr>
          <w:b/>
          <w:sz w:val="22"/>
          <w:szCs w:val="22"/>
        </w:rPr>
        <w:t>State:</w:t>
      </w:r>
      <w:r w:rsidR="00BA1097">
        <w:rPr>
          <w:b/>
          <w:sz w:val="22"/>
          <w:szCs w:val="22"/>
        </w:rPr>
        <w:t xml:space="preserve"> </w:t>
      </w:r>
    </w:p>
    <w:p w:rsidR="00B8064E" w:rsidRPr="00C9729D" w:rsidRDefault="00B8064E" w:rsidP="00D923DD">
      <w:pPr>
        <w:ind w:left="360"/>
        <w:rPr>
          <w:b/>
          <w:sz w:val="22"/>
          <w:szCs w:val="22"/>
        </w:rPr>
      </w:pPr>
      <w:r w:rsidRPr="00C9729D">
        <w:rPr>
          <w:b/>
          <w:sz w:val="22"/>
          <w:szCs w:val="22"/>
        </w:rPr>
        <w:t xml:space="preserve">Country: </w:t>
      </w:r>
      <w:r w:rsidR="00F52CF4">
        <w:rPr>
          <w:b/>
          <w:sz w:val="22"/>
          <w:szCs w:val="22"/>
        </w:rPr>
        <w:t>Bosnia and Herzegovina</w:t>
      </w:r>
    </w:p>
    <w:p w:rsidR="00B8064E" w:rsidRPr="00C9729D" w:rsidRDefault="00B8064E" w:rsidP="00C9729D">
      <w:pPr>
        <w:rPr>
          <w:sz w:val="22"/>
          <w:szCs w:val="22"/>
        </w:rPr>
      </w:pPr>
    </w:p>
    <w:p w:rsidR="00BA1097" w:rsidRDefault="003A7CE2" w:rsidP="00D923DD">
      <w:pPr>
        <w:numPr>
          <w:ilvl w:val="0"/>
          <w:numId w:val="21"/>
        </w:numPr>
        <w:rPr>
          <w:b/>
          <w:sz w:val="22"/>
          <w:szCs w:val="22"/>
        </w:rPr>
      </w:pPr>
      <w:r w:rsidRPr="00C9729D">
        <w:rPr>
          <w:b/>
          <w:sz w:val="22"/>
          <w:szCs w:val="22"/>
        </w:rPr>
        <w:t xml:space="preserve">Name of </w:t>
      </w:r>
      <w:r w:rsidR="000106A6">
        <w:rPr>
          <w:b/>
          <w:sz w:val="22"/>
          <w:szCs w:val="22"/>
        </w:rPr>
        <w:t>applicant organization/group</w:t>
      </w:r>
      <w:r w:rsidR="00BA1097">
        <w:rPr>
          <w:b/>
          <w:sz w:val="22"/>
          <w:szCs w:val="22"/>
        </w:rPr>
        <w:t xml:space="preserve">: </w:t>
      </w:r>
    </w:p>
    <w:p w:rsidR="003A7CE2" w:rsidRPr="00BA1097" w:rsidRDefault="00BA1097" w:rsidP="00BA1097">
      <w:pPr>
        <w:ind w:left="360"/>
        <w:rPr>
          <w:b/>
          <w:sz w:val="22"/>
          <w:szCs w:val="22"/>
        </w:rPr>
      </w:pPr>
      <w:r>
        <w:rPr>
          <w:b/>
          <w:sz w:val="22"/>
          <w:szCs w:val="22"/>
        </w:rPr>
        <w:t xml:space="preserve">Contact person: </w:t>
      </w:r>
    </w:p>
    <w:p w:rsidR="005E4DB5" w:rsidRPr="00C9729D" w:rsidRDefault="005E4DB5" w:rsidP="00D923DD">
      <w:pPr>
        <w:ind w:left="360"/>
        <w:rPr>
          <w:b/>
          <w:sz w:val="22"/>
          <w:szCs w:val="22"/>
        </w:rPr>
      </w:pPr>
      <w:r w:rsidRPr="00C9729D">
        <w:rPr>
          <w:b/>
          <w:sz w:val="22"/>
          <w:szCs w:val="22"/>
        </w:rPr>
        <w:t>Title/function</w:t>
      </w:r>
      <w:r w:rsidR="00BA1097">
        <w:rPr>
          <w:b/>
          <w:sz w:val="22"/>
          <w:szCs w:val="22"/>
        </w:rPr>
        <w:t xml:space="preserve"> of contact person: </w:t>
      </w:r>
    </w:p>
    <w:p w:rsidR="005E4DB5" w:rsidRPr="00C9729D" w:rsidRDefault="005E4DB5" w:rsidP="00D923DD">
      <w:pPr>
        <w:ind w:left="360"/>
        <w:rPr>
          <w:b/>
          <w:sz w:val="22"/>
          <w:szCs w:val="22"/>
        </w:rPr>
      </w:pPr>
      <w:r w:rsidRPr="00C9729D">
        <w:rPr>
          <w:b/>
          <w:sz w:val="22"/>
          <w:szCs w:val="22"/>
        </w:rPr>
        <w:t xml:space="preserve">Address: </w:t>
      </w:r>
      <w:r w:rsidR="003A7CE2" w:rsidRPr="00C9729D">
        <w:rPr>
          <w:b/>
          <w:sz w:val="22"/>
          <w:szCs w:val="22"/>
        </w:rPr>
        <w:tab/>
      </w:r>
      <w:r w:rsidRPr="00C9729D">
        <w:rPr>
          <w:b/>
          <w:sz w:val="22"/>
          <w:szCs w:val="22"/>
        </w:rPr>
        <w:t xml:space="preserve">__________________________________ </w:t>
      </w:r>
    </w:p>
    <w:p w:rsidR="005E4DB5" w:rsidRPr="00C9729D" w:rsidRDefault="00BA1097" w:rsidP="00D923DD">
      <w:pPr>
        <w:ind w:left="360"/>
        <w:rPr>
          <w:b/>
          <w:sz w:val="22"/>
          <w:szCs w:val="22"/>
        </w:rPr>
      </w:pPr>
      <w:r>
        <w:rPr>
          <w:b/>
          <w:sz w:val="22"/>
          <w:szCs w:val="22"/>
        </w:rPr>
        <w:t xml:space="preserve">                    </w:t>
      </w:r>
      <w:r w:rsidR="005E4DB5" w:rsidRPr="00C9729D">
        <w:rPr>
          <w:b/>
          <w:sz w:val="22"/>
          <w:szCs w:val="22"/>
        </w:rPr>
        <w:t xml:space="preserve">__________________________________ </w:t>
      </w:r>
    </w:p>
    <w:p w:rsidR="005E4DB5" w:rsidRPr="00C9729D" w:rsidRDefault="00BA1097" w:rsidP="00D923DD">
      <w:pPr>
        <w:ind w:left="360"/>
        <w:rPr>
          <w:b/>
          <w:sz w:val="22"/>
          <w:szCs w:val="22"/>
        </w:rPr>
      </w:pPr>
      <w:r>
        <w:rPr>
          <w:b/>
          <w:sz w:val="22"/>
          <w:szCs w:val="22"/>
        </w:rPr>
        <w:t xml:space="preserve">                    </w:t>
      </w:r>
    </w:p>
    <w:p w:rsidR="005E4DB5" w:rsidRDefault="005E4DB5" w:rsidP="00D923DD">
      <w:pPr>
        <w:ind w:left="360"/>
        <w:rPr>
          <w:b/>
          <w:sz w:val="22"/>
          <w:szCs w:val="22"/>
        </w:rPr>
      </w:pPr>
      <w:r w:rsidRPr="00C9729D">
        <w:rPr>
          <w:b/>
          <w:sz w:val="22"/>
          <w:szCs w:val="22"/>
        </w:rPr>
        <w:t>Phone</w:t>
      </w:r>
      <w:r w:rsidR="00BA1097">
        <w:rPr>
          <w:b/>
          <w:sz w:val="22"/>
          <w:szCs w:val="22"/>
        </w:rPr>
        <w:t xml:space="preserve"> (office)</w:t>
      </w:r>
      <w:r w:rsidRPr="00C9729D">
        <w:rPr>
          <w:b/>
          <w:sz w:val="22"/>
          <w:szCs w:val="22"/>
        </w:rPr>
        <w:t>:</w:t>
      </w:r>
      <w:r w:rsidR="00BA1097">
        <w:rPr>
          <w:b/>
          <w:sz w:val="22"/>
          <w:szCs w:val="22"/>
        </w:rPr>
        <w:t xml:space="preserve">    </w:t>
      </w:r>
    </w:p>
    <w:p w:rsidR="00BA1097" w:rsidRDefault="00BA1097" w:rsidP="00D923DD">
      <w:pPr>
        <w:ind w:left="360"/>
        <w:rPr>
          <w:b/>
          <w:sz w:val="22"/>
          <w:szCs w:val="22"/>
        </w:rPr>
      </w:pPr>
      <w:r w:rsidRPr="00C9729D">
        <w:rPr>
          <w:b/>
          <w:sz w:val="22"/>
          <w:szCs w:val="22"/>
        </w:rPr>
        <w:t>Phone</w:t>
      </w:r>
      <w:r>
        <w:rPr>
          <w:b/>
          <w:sz w:val="22"/>
          <w:szCs w:val="22"/>
        </w:rPr>
        <w:t xml:space="preserve"> (mobile)</w:t>
      </w:r>
      <w:r w:rsidRPr="00C9729D">
        <w:rPr>
          <w:b/>
          <w:sz w:val="22"/>
          <w:szCs w:val="22"/>
        </w:rPr>
        <w:t>:</w:t>
      </w:r>
      <w:r>
        <w:rPr>
          <w:b/>
          <w:sz w:val="22"/>
          <w:szCs w:val="22"/>
        </w:rPr>
        <w:t xml:space="preserve"> </w:t>
      </w:r>
    </w:p>
    <w:p w:rsidR="005E4DB5" w:rsidRPr="00C9729D" w:rsidRDefault="00BA1097" w:rsidP="00D923DD">
      <w:pPr>
        <w:ind w:left="360"/>
        <w:rPr>
          <w:b/>
          <w:sz w:val="22"/>
          <w:szCs w:val="22"/>
        </w:rPr>
      </w:pPr>
      <w:r>
        <w:rPr>
          <w:b/>
          <w:sz w:val="22"/>
          <w:szCs w:val="22"/>
        </w:rPr>
        <w:t xml:space="preserve">Fax: </w:t>
      </w:r>
      <w:r w:rsidR="005E4DB5" w:rsidRPr="00C9729D">
        <w:rPr>
          <w:b/>
          <w:sz w:val="22"/>
          <w:szCs w:val="22"/>
        </w:rPr>
        <w:t xml:space="preserve"> </w:t>
      </w:r>
    </w:p>
    <w:p w:rsidR="005E4DB5" w:rsidRDefault="00BA1097" w:rsidP="00D923DD">
      <w:pPr>
        <w:ind w:left="360"/>
        <w:rPr>
          <w:b/>
          <w:sz w:val="22"/>
          <w:szCs w:val="22"/>
        </w:rPr>
      </w:pPr>
      <w:r>
        <w:rPr>
          <w:b/>
          <w:sz w:val="22"/>
          <w:szCs w:val="22"/>
        </w:rPr>
        <w:t>E-mail:</w:t>
      </w:r>
    </w:p>
    <w:p w:rsidR="00DE2EBE" w:rsidRDefault="007209EE" w:rsidP="00D923DD">
      <w:pPr>
        <w:ind w:left="360"/>
        <w:rPr>
          <w:b/>
          <w:sz w:val="22"/>
          <w:szCs w:val="22"/>
        </w:rPr>
      </w:pPr>
      <w:r>
        <w:rPr>
          <w:b/>
          <w:sz w:val="22"/>
          <w:szCs w:val="22"/>
        </w:rPr>
        <w:t>Organiz</w:t>
      </w:r>
      <w:r w:rsidR="000106A6">
        <w:rPr>
          <w:b/>
          <w:sz w:val="22"/>
          <w:szCs w:val="22"/>
        </w:rPr>
        <w:t xml:space="preserve">ation website (if any): </w:t>
      </w:r>
      <w:r w:rsidR="000106A6">
        <w:rPr>
          <w:b/>
          <w:sz w:val="22"/>
          <w:szCs w:val="22"/>
        </w:rPr>
        <w:softHyphen/>
      </w:r>
      <w:r w:rsidR="00BA1097">
        <w:rPr>
          <w:b/>
          <w:sz w:val="22"/>
          <w:szCs w:val="22"/>
        </w:rPr>
        <w:softHyphen/>
      </w:r>
      <w:r w:rsidR="00BA1097">
        <w:rPr>
          <w:b/>
          <w:sz w:val="22"/>
          <w:szCs w:val="22"/>
        </w:rPr>
        <w:softHyphen/>
      </w:r>
      <w:r w:rsidR="00BA1097">
        <w:rPr>
          <w:b/>
          <w:sz w:val="22"/>
          <w:szCs w:val="22"/>
        </w:rPr>
        <w:softHyphen/>
      </w:r>
    </w:p>
    <w:p w:rsidR="00BD11BA" w:rsidRDefault="00BD11BA" w:rsidP="00135B51">
      <w:pPr>
        <w:rPr>
          <w:b/>
          <w:sz w:val="22"/>
          <w:szCs w:val="22"/>
        </w:rPr>
      </w:pPr>
    </w:p>
    <w:p w:rsidR="00135B51" w:rsidRPr="000E1744" w:rsidRDefault="00135B51" w:rsidP="00135B51">
      <w:pPr>
        <w:ind w:left="360"/>
        <w:rPr>
          <w:b/>
          <w:sz w:val="22"/>
          <w:szCs w:val="22"/>
        </w:rPr>
      </w:pPr>
      <w:r w:rsidRPr="000E1744">
        <w:rPr>
          <w:b/>
          <w:sz w:val="22"/>
          <w:szCs w:val="22"/>
        </w:rPr>
        <w:t>Is the applicant organization/institution a registered legal entity?</w:t>
      </w:r>
    </w:p>
    <w:p w:rsidR="00135B51" w:rsidRPr="000E1744" w:rsidRDefault="00135B51" w:rsidP="00135B51">
      <w:pPr>
        <w:ind w:left="360"/>
        <w:rPr>
          <w:b/>
          <w:sz w:val="22"/>
          <w:szCs w:val="22"/>
        </w:rPr>
      </w:pPr>
    </w:p>
    <w:p w:rsidR="00135B51" w:rsidRPr="000E1744" w:rsidRDefault="00135B51" w:rsidP="00135B51">
      <w:pPr>
        <w:ind w:left="360"/>
        <w:rPr>
          <w:b/>
          <w:sz w:val="22"/>
          <w:szCs w:val="22"/>
        </w:rPr>
      </w:pPr>
      <w:r w:rsidRPr="000E1744">
        <w:rPr>
          <w:b/>
          <w:sz w:val="22"/>
          <w:szCs w:val="22"/>
        </w:rPr>
        <w:t xml:space="preserve">Please provide details or proof of the legal status (i.e. date and place of incorporation or registration, legislation under which it is created, etc.). </w:t>
      </w:r>
    </w:p>
    <w:p w:rsidR="00135B51" w:rsidRPr="000E1744" w:rsidRDefault="00135B51" w:rsidP="00135B51">
      <w:pPr>
        <w:ind w:left="360"/>
        <w:rPr>
          <w:b/>
          <w:sz w:val="22"/>
          <w:szCs w:val="22"/>
        </w:rPr>
      </w:pPr>
    </w:p>
    <w:p w:rsidR="00135B51" w:rsidRPr="000E1744" w:rsidRDefault="00135B51" w:rsidP="00135B51">
      <w:pPr>
        <w:ind w:left="360"/>
        <w:rPr>
          <w:b/>
          <w:sz w:val="22"/>
          <w:szCs w:val="22"/>
        </w:rPr>
      </w:pPr>
      <w:r w:rsidRPr="000E1744">
        <w:rPr>
          <w:b/>
          <w:sz w:val="22"/>
          <w:szCs w:val="22"/>
        </w:rPr>
        <w:t xml:space="preserve">For international or foreign organizations/institutions not headquartered in the country of the project location: </w:t>
      </w:r>
    </w:p>
    <w:p w:rsidR="00135B51" w:rsidRPr="000E1744" w:rsidRDefault="00135B51" w:rsidP="00135B51">
      <w:pPr>
        <w:ind w:left="360"/>
        <w:rPr>
          <w:b/>
          <w:sz w:val="22"/>
          <w:szCs w:val="22"/>
        </w:rPr>
      </w:pPr>
    </w:p>
    <w:p w:rsidR="00135B51" w:rsidRPr="000E1744" w:rsidRDefault="00135B51" w:rsidP="00135B51">
      <w:pPr>
        <w:numPr>
          <w:ilvl w:val="0"/>
          <w:numId w:val="37"/>
        </w:numPr>
        <w:rPr>
          <w:b/>
          <w:sz w:val="22"/>
          <w:szCs w:val="22"/>
        </w:rPr>
      </w:pPr>
      <w:r w:rsidRPr="000E1744">
        <w:rPr>
          <w:b/>
          <w:sz w:val="22"/>
          <w:szCs w:val="22"/>
        </w:rPr>
        <w:t>Are you registered or permitted to undertake and implement the project in the country in which the project will take place? YES / NO</w:t>
      </w:r>
    </w:p>
    <w:p w:rsidR="00B8064E" w:rsidRPr="000E1744" w:rsidRDefault="00B8064E" w:rsidP="00C9729D">
      <w:pPr>
        <w:rPr>
          <w:b/>
          <w:sz w:val="22"/>
          <w:szCs w:val="22"/>
        </w:rPr>
      </w:pPr>
    </w:p>
    <w:p w:rsidR="00BD11BA" w:rsidRDefault="00BD11BA" w:rsidP="00C9729D">
      <w:pPr>
        <w:rPr>
          <w:b/>
          <w:sz w:val="22"/>
          <w:szCs w:val="22"/>
        </w:rPr>
      </w:pPr>
      <w:r w:rsidRPr="000E1744">
        <w:rPr>
          <w:b/>
          <w:sz w:val="22"/>
          <w:szCs w:val="22"/>
        </w:rPr>
        <w:t xml:space="preserve">     Please outline how</w:t>
      </w:r>
      <w:r w:rsidR="00135B51" w:rsidRPr="000E1744">
        <w:rPr>
          <w:b/>
          <w:sz w:val="22"/>
          <w:szCs w:val="22"/>
        </w:rPr>
        <w:t xml:space="preserve"> this authorization was granted</w:t>
      </w:r>
    </w:p>
    <w:p w:rsidR="00BD11BA" w:rsidRDefault="00BD11BA" w:rsidP="00C9729D">
      <w:pPr>
        <w:rPr>
          <w:b/>
          <w:sz w:val="22"/>
          <w:szCs w:val="22"/>
        </w:rPr>
      </w:pPr>
    </w:p>
    <w:p w:rsidR="007209EE" w:rsidRPr="00C9729D" w:rsidRDefault="007209EE" w:rsidP="00C9729D">
      <w:pPr>
        <w:rPr>
          <w:b/>
          <w:sz w:val="22"/>
          <w:szCs w:val="22"/>
        </w:rPr>
      </w:pPr>
    </w:p>
    <w:p w:rsidR="005E4DB5" w:rsidRDefault="003A7CE2" w:rsidP="00C9729D">
      <w:pPr>
        <w:numPr>
          <w:ilvl w:val="0"/>
          <w:numId w:val="21"/>
        </w:numPr>
        <w:rPr>
          <w:sz w:val="22"/>
          <w:szCs w:val="22"/>
        </w:rPr>
      </w:pPr>
      <w:r w:rsidRPr="00C9729D">
        <w:rPr>
          <w:b/>
          <w:sz w:val="22"/>
          <w:szCs w:val="22"/>
        </w:rPr>
        <w:t xml:space="preserve">Brief description </w:t>
      </w:r>
      <w:r w:rsidR="005E4DB5" w:rsidRPr="00C9729D">
        <w:rPr>
          <w:b/>
          <w:sz w:val="22"/>
          <w:szCs w:val="22"/>
        </w:rPr>
        <w:t xml:space="preserve">of the </w:t>
      </w:r>
      <w:r w:rsidR="000106A6">
        <w:rPr>
          <w:b/>
          <w:sz w:val="22"/>
          <w:szCs w:val="22"/>
        </w:rPr>
        <w:t>applicant organization/group</w:t>
      </w:r>
      <w:r w:rsidR="000106A6">
        <w:rPr>
          <w:sz w:val="22"/>
          <w:szCs w:val="22"/>
        </w:rPr>
        <w:t xml:space="preserve">: </w:t>
      </w:r>
      <w:r w:rsidR="005E4DB5" w:rsidRPr="00B70BA4">
        <w:rPr>
          <w:color w:val="0070C0"/>
          <w:sz w:val="22"/>
          <w:szCs w:val="22"/>
        </w:rPr>
        <w:t>(</w:t>
      </w:r>
      <w:r w:rsidR="000106A6" w:rsidRPr="00B70BA4">
        <w:rPr>
          <w:color w:val="0070C0"/>
          <w:sz w:val="22"/>
          <w:szCs w:val="22"/>
        </w:rPr>
        <w:t xml:space="preserve">i.e. </w:t>
      </w:r>
      <w:r w:rsidR="005E4DB5" w:rsidRPr="00B70BA4">
        <w:rPr>
          <w:color w:val="0070C0"/>
          <w:sz w:val="22"/>
          <w:szCs w:val="22"/>
        </w:rPr>
        <w:t>mandate, membership, etc.)</w:t>
      </w:r>
    </w:p>
    <w:p w:rsidR="00135B51" w:rsidRDefault="00135B51" w:rsidP="00135B51">
      <w:pPr>
        <w:ind w:left="360"/>
        <w:rPr>
          <w:b/>
          <w:sz w:val="22"/>
          <w:szCs w:val="22"/>
        </w:rPr>
      </w:pPr>
    </w:p>
    <w:p w:rsidR="00135B51" w:rsidRDefault="00135B51" w:rsidP="00135B51">
      <w:pPr>
        <w:ind w:left="360"/>
        <w:rPr>
          <w:b/>
          <w:sz w:val="22"/>
          <w:szCs w:val="22"/>
        </w:rPr>
      </w:pPr>
    </w:p>
    <w:p w:rsidR="00135B51" w:rsidRDefault="00135B51" w:rsidP="00135B51">
      <w:pPr>
        <w:ind w:left="360"/>
        <w:rPr>
          <w:sz w:val="22"/>
          <w:szCs w:val="22"/>
        </w:rPr>
      </w:pPr>
    </w:p>
    <w:p w:rsidR="00135B51" w:rsidRDefault="00135B51" w:rsidP="00135B51">
      <w:pPr>
        <w:ind w:left="360"/>
        <w:rPr>
          <w:sz w:val="22"/>
          <w:szCs w:val="22"/>
        </w:rPr>
      </w:pPr>
    </w:p>
    <w:p w:rsidR="00135B51" w:rsidRDefault="00135B51" w:rsidP="00135B51">
      <w:pPr>
        <w:ind w:left="360"/>
        <w:rPr>
          <w:sz w:val="22"/>
          <w:szCs w:val="22"/>
        </w:rPr>
      </w:pPr>
    </w:p>
    <w:p w:rsidR="00385A97" w:rsidRDefault="00385A97" w:rsidP="00385A97">
      <w:pPr>
        <w:ind w:left="360"/>
        <w:rPr>
          <w:sz w:val="22"/>
          <w:szCs w:val="22"/>
        </w:rPr>
      </w:pPr>
    </w:p>
    <w:p w:rsidR="00385A97" w:rsidRPr="00385A97" w:rsidRDefault="002C1BDB" w:rsidP="00D923DD">
      <w:pPr>
        <w:numPr>
          <w:ilvl w:val="0"/>
          <w:numId w:val="21"/>
        </w:numPr>
        <w:spacing w:after="120"/>
        <w:ind w:left="357" w:hanging="357"/>
        <w:rPr>
          <w:sz w:val="22"/>
          <w:szCs w:val="22"/>
        </w:rPr>
      </w:pPr>
      <w:r>
        <w:rPr>
          <w:b/>
          <w:sz w:val="22"/>
          <w:szCs w:val="22"/>
        </w:rPr>
        <w:t>Past Experience</w:t>
      </w:r>
    </w:p>
    <w:p w:rsidR="00385A97" w:rsidRPr="00BD3572" w:rsidRDefault="00385A97" w:rsidP="00D923DD">
      <w:pPr>
        <w:numPr>
          <w:ilvl w:val="0"/>
          <w:numId w:val="28"/>
        </w:numPr>
        <w:spacing w:line="276" w:lineRule="auto"/>
        <w:rPr>
          <w:sz w:val="22"/>
          <w:szCs w:val="22"/>
        </w:rPr>
      </w:pPr>
      <w:r w:rsidRPr="00BD3572">
        <w:rPr>
          <w:sz w:val="22"/>
          <w:szCs w:val="22"/>
        </w:rPr>
        <w:lastRenderedPageBreak/>
        <w:t xml:space="preserve">Have you previously received funding from the Government of Canada (i.e. CFLI, </w:t>
      </w:r>
      <w:r w:rsidR="001E40BE" w:rsidRPr="00BD3572">
        <w:rPr>
          <w:sz w:val="22"/>
          <w:szCs w:val="22"/>
        </w:rPr>
        <w:t>International Humanitarian Assistance Program, etc.</w:t>
      </w:r>
      <w:r w:rsidRPr="00BD3572">
        <w:rPr>
          <w:sz w:val="22"/>
          <w:szCs w:val="22"/>
        </w:rPr>
        <w:t>)? If yes, please indicate the year,</w:t>
      </w:r>
      <w:r w:rsidR="00BD3572" w:rsidRPr="00BD3572">
        <w:rPr>
          <w:sz w:val="22"/>
          <w:szCs w:val="22"/>
        </w:rPr>
        <w:t xml:space="preserve"> </w:t>
      </w:r>
      <w:r w:rsidR="001E40BE" w:rsidRPr="00BD3572">
        <w:rPr>
          <w:sz w:val="22"/>
          <w:szCs w:val="22"/>
        </w:rPr>
        <w:t>project title,</w:t>
      </w:r>
      <w:r w:rsidRPr="00BD3572">
        <w:rPr>
          <w:sz w:val="22"/>
          <w:szCs w:val="22"/>
        </w:rPr>
        <w:t xml:space="preserve"> amount received, and if the project was successfully completed.</w:t>
      </w:r>
    </w:p>
    <w:p w:rsidR="00385A97" w:rsidRPr="00BD3572" w:rsidRDefault="00385A97" w:rsidP="00D923DD">
      <w:pPr>
        <w:numPr>
          <w:ilvl w:val="0"/>
          <w:numId w:val="28"/>
        </w:numPr>
        <w:spacing w:line="276" w:lineRule="auto"/>
        <w:rPr>
          <w:sz w:val="22"/>
          <w:szCs w:val="22"/>
        </w:rPr>
      </w:pPr>
      <w:r w:rsidRPr="00BD3572">
        <w:rPr>
          <w:sz w:val="22"/>
          <w:szCs w:val="22"/>
        </w:rPr>
        <w:t xml:space="preserve">Describe any other relevant projects previously implemented by </w:t>
      </w:r>
      <w:r w:rsidR="001E40BE" w:rsidRPr="00BD3572">
        <w:rPr>
          <w:sz w:val="22"/>
          <w:szCs w:val="22"/>
        </w:rPr>
        <w:t>your</w:t>
      </w:r>
      <w:r w:rsidRPr="00BD3572">
        <w:rPr>
          <w:sz w:val="22"/>
          <w:szCs w:val="22"/>
        </w:rPr>
        <w:t xml:space="preserve"> organization or group, including the year, project title, source of funding, amount received, activities, and the results.</w:t>
      </w:r>
    </w:p>
    <w:p w:rsidR="000106A6" w:rsidRDefault="000106A6" w:rsidP="00385A97">
      <w:pPr>
        <w:rPr>
          <w:sz w:val="22"/>
          <w:szCs w:val="22"/>
        </w:rPr>
      </w:pPr>
    </w:p>
    <w:p w:rsidR="000106A6" w:rsidRPr="00D923DD" w:rsidRDefault="000106A6" w:rsidP="00D923DD">
      <w:pPr>
        <w:numPr>
          <w:ilvl w:val="0"/>
          <w:numId w:val="21"/>
        </w:numPr>
        <w:spacing w:after="120"/>
        <w:ind w:left="357" w:hanging="357"/>
        <w:rPr>
          <w:sz w:val="22"/>
          <w:szCs w:val="22"/>
        </w:rPr>
      </w:pPr>
      <w:r w:rsidRPr="000106A6">
        <w:rPr>
          <w:b/>
          <w:sz w:val="22"/>
          <w:szCs w:val="22"/>
        </w:rPr>
        <w:t xml:space="preserve">Type of organization/group: </w:t>
      </w:r>
      <w:r w:rsidRPr="000106A6">
        <w:rPr>
          <w:b/>
          <w:i/>
          <w:color w:val="0070C0"/>
          <w:sz w:val="22"/>
          <w:szCs w:val="22"/>
        </w:rPr>
        <w:t>Please check one</w:t>
      </w:r>
      <w:r w:rsidR="00BD3572">
        <w:rPr>
          <w:b/>
          <w:i/>
          <w:color w:val="0070C0"/>
          <w:sz w:val="22"/>
          <w:szCs w:val="22"/>
        </w:rPr>
        <w:t xml:space="preserve"> </w:t>
      </w:r>
      <w:r w:rsidRPr="000106A6">
        <w:rPr>
          <w:b/>
          <w:i/>
          <w:color w:val="0070C0"/>
          <w:sz w:val="22"/>
          <w:szCs w:val="22"/>
        </w:rPr>
        <w:t>type</w:t>
      </w:r>
      <w:r w:rsidR="00D923DD">
        <w:rPr>
          <w:b/>
          <w:i/>
          <w:color w:val="0070C0"/>
          <w:sz w:val="22"/>
          <w:szCs w:val="22"/>
        </w:rPr>
        <w:t>.</w:t>
      </w:r>
    </w:p>
    <w:p w:rsidR="000106A6" w:rsidRPr="00043EA5" w:rsidRDefault="000106A6" w:rsidP="00D923DD">
      <w:pPr>
        <w:pStyle w:val="ListParagraph"/>
        <w:numPr>
          <w:ilvl w:val="0"/>
          <w:numId w:val="26"/>
        </w:numPr>
        <w:spacing w:line="276" w:lineRule="auto"/>
        <w:ind w:left="714" w:hanging="357"/>
        <w:rPr>
          <w:sz w:val="22"/>
          <w:szCs w:val="22"/>
        </w:rPr>
      </w:pPr>
      <w:r w:rsidRPr="00043EA5">
        <w:rPr>
          <w:sz w:val="22"/>
          <w:szCs w:val="22"/>
        </w:rPr>
        <w:t xml:space="preserve">Local non-governmental, community and not-for-profit organizations, </w:t>
      </w:r>
    </w:p>
    <w:p w:rsidR="000106A6" w:rsidRPr="00043EA5" w:rsidRDefault="000106A6" w:rsidP="00D923DD">
      <w:pPr>
        <w:pStyle w:val="ListParagraph"/>
        <w:numPr>
          <w:ilvl w:val="0"/>
          <w:numId w:val="26"/>
        </w:numPr>
        <w:spacing w:line="276" w:lineRule="auto"/>
        <w:ind w:left="714" w:hanging="357"/>
        <w:rPr>
          <w:sz w:val="22"/>
          <w:szCs w:val="22"/>
        </w:rPr>
      </w:pPr>
      <w:r w:rsidRPr="00043EA5">
        <w:rPr>
          <w:sz w:val="22"/>
          <w:szCs w:val="22"/>
        </w:rPr>
        <w:t xml:space="preserve">Local academic institutions working on local projects, </w:t>
      </w:r>
    </w:p>
    <w:p w:rsidR="000106A6" w:rsidRPr="00043EA5" w:rsidRDefault="000106A6" w:rsidP="00D923DD">
      <w:pPr>
        <w:pStyle w:val="ListParagraph"/>
        <w:numPr>
          <w:ilvl w:val="0"/>
          <w:numId w:val="26"/>
        </w:numPr>
        <w:spacing w:line="276" w:lineRule="auto"/>
        <w:ind w:left="714" w:hanging="357"/>
        <w:rPr>
          <w:sz w:val="22"/>
          <w:szCs w:val="22"/>
        </w:rPr>
      </w:pPr>
      <w:r w:rsidRPr="00043EA5">
        <w:rPr>
          <w:sz w:val="22"/>
          <w:szCs w:val="22"/>
        </w:rPr>
        <w:t xml:space="preserve">International, intergovernmental, multilateral and regional institutions, organizations and agencies working on local development activities, </w:t>
      </w:r>
    </w:p>
    <w:p w:rsidR="000106A6" w:rsidRPr="00043EA5" w:rsidRDefault="000106A6" w:rsidP="00D923DD">
      <w:pPr>
        <w:pStyle w:val="ListParagraph"/>
        <w:numPr>
          <w:ilvl w:val="0"/>
          <w:numId w:val="26"/>
        </w:numPr>
        <w:spacing w:line="276" w:lineRule="auto"/>
        <w:ind w:left="714" w:hanging="357"/>
        <w:rPr>
          <w:sz w:val="22"/>
          <w:szCs w:val="22"/>
        </w:rPr>
      </w:pPr>
      <w:r w:rsidRPr="00043EA5">
        <w:rPr>
          <w:sz w:val="22"/>
          <w:szCs w:val="22"/>
        </w:rPr>
        <w:t xml:space="preserve">Municipal, regional or national government institutions or agencies of the recipient country working on local projects, and </w:t>
      </w:r>
    </w:p>
    <w:p w:rsidR="000106A6" w:rsidRPr="00043EA5" w:rsidRDefault="007209EE" w:rsidP="00D923DD">
      <w:pPr>
        <w:pStyle w:val="ListParagraph"/>
        <w:numPr>
          <w:ilvl w:val="0"/>
          <w:numId w:val="26"/>
        </w:numPr>
        <w:spacing w:line="276" w:lineRule="auto"/>
        <w:ind w:left="714" w:hanging="357"/>
        <w:rPr>
          <w:sz w:val="22"/>
          <w:szCs w:val="22"/>
        </w:rPr>
      </w:pPr>
      <w:r>
        <w:rPr>
          <w:sz w:val="22"/>
          <w:szCs w:val="22"/>
        </w:rPr>
        <w:t>Canadian non-govern</w:t>
      </w:r>
      <w:r w:rsidR="000106A6" w:rsidRPr="00043EA5">
        <w:rPr>
          <w:sz w:val="22"/>
          <w:szCs w:val="22"/>
        </w:rPr>
        <w:t xml:space="preserve">mental and not-for-profit organizations that are working on local development activities. </w:t>
      </w:r>
    </w:p>
    <w:p w:rsidR="005E4DB5" w:rsidRPr="00C9729D" w:rsidRDefault="005E4DB5" w:rsidP="00C9729D">
      <w:pPr>
        <w:ind w:left="360"/>
        <w:rPr>
          <w:sz w:val="22"/>
          <w:szCs w:val="22"/>
        </w:rPr>
      </w:pPr>
    </w:p>
    <w:p w:rsidR="003A7CE2" w:rsidRDefault="00B8064E" w:rsidP="00D923DD">
      <w:pPr>
        <w:rPr>
          <w:b/>
          <w:sz w:val="22"/>
          <w:szCs w:val="22"/>
        </w:rPr>
      </w:pPr>
      <w:r w:rsidRPr="00C9729D">
        <w:rPr>
          <w:b/>
          <w:sz w:val="22"/>
          <w:szCs w:val="22"/>
        </w:rPr>
        <w:t xml:space="preserve">PROJECT </w:t>
      </w:r>
      <w:r w:rsidR="00EB60BF" w:rsidRPr="00C9729D">
        <w:rPr>
          <w:b/>
          <w:sz w:val="22"/>
          <w:szCs w:val="22"/>
        </w:rPr>
        <w:t>NARRATIVE</w:t>
      </w:r>
      <w:r w:rsidRPr="00C9729D">
        <w:rPr>
          <w:b/>
          <w:sz w:val="22"/>
          <w:szCs w:val="22"/>
        </w:rPr>
        <w:t>:</w:t>
      </w:r>
    </w:p>
    <w:p w:rsidR="00EB60BF" w:rsidRDefault="00EB60BF" w:rsidP="00C9729D">
      <w:pPr>
        <w:rPr>
          <w:b/>
          <w:sz w:val="22"/>
          <w:szCs w:val="22"/>
        </w:rPr>
      </w:pPr>
    </w:p>
    <w:p w:rsidR="00EC2993" w:rsidRPr="00940FE6" w:rsidRDefault="00940FE6" w:rsidP="00D923DD">
      <w:pPr>
        <w:numPr>
          <w:ilvl w:val="0"/>
          <w:numId w:val="21"/>
        </w:numPr>
        <w:spacing w:after="120"/>
        <w:ind w:left="357" w:hanging="357"/>
        <w:rPr>
          <w:sz w:val="22"/>
          <w:szCs w:val="22"/>
        </w:rPr>
      </w:pPr>
      <w:r>
        <w:rPr>
          <w:b/>
          <w:sz w:val="22"/>
          <w:szCs w:val="22"/>
        </w:rPr>
        <w:t>Context:</w:t>
      </w:r>
    </w:p>
    <w:p w:rsidR="00940FE6" w:rsidRPr="00BD3572" w:rsidRDefault="00940FE6" w:rsidP="00D923DD">
      <w:pPr>
        <w:numPr>
          <w:ilvl w:val="0"/>
          <w:numId w:val="27"/>
        </w:numPr>
        <w:spacing w:line="276" w:lineRule="auto"/>
        <w:rPr>
          <w:sz w:val="22"/>
          <w:szCs w:val="22"/>
        </w:rPr>
      </w:pPr>
      <w:r w:rsidRPr="00BD3572">
        <w:rPr>
          <w:sz w:val="22"/>
          <w:szCs w:val="22"/>
        </w:rPr>
        <w:t>Describe the region and community where the project will be implemented.</w:t>
      </w:r>
    </w:p>
    <w:p w:rsidR="00EC2993" w:rsidRPr="00BD3572" w:rsidRDefault="00940FE6" w:rsidP="00D923DD">
      <w:pPr>
        <w:numPr>
          <w:ilvl w:val="0"/>
          <w:numId w:val="27"/>
        </w:numPr>
        <w:spacing w:line="276" w:lineRule="auto"/>
        <w:rPr>
          <w:sz w:val="22"/>
          <w:szCs w:val="22"/>
        </w:rPr>
      </w:pPr>
      <w:r w:rsidRPr="00BD3572">
        <w:rPr>
          <w:sz w:val="22"/>
          <w:szCs w:val="22"/>
        </w:rPr>
        <w:t>What is the primary issue (problem) this project seeks to address?</w:t>
      </w:r>
    </w:p>
    <w:p w:rsidR="00940FE6" w:rsidRPr="00940FE6" w:rsidRDefault="00940FE6" w:rsidP="00940FE6">
      <w:pPr>
        <w:rPr>
          <w:color w:val="FF0000"/>
          <w:sz w:val="22"/>
          <w:szCs w:val="22"/>
        </w:rPr>
      </w:pPr>
    </w:p>
    <w:p w:rsidR="003A7CE2" w:rsidRPr="00C9729D" w:rsidRDefault="00EB60BF" w:rsidP="00940FE6">
      <w:pPr>
        <w:numPr>
          <w:ilvl w:val="0"/>
          <w:numId w:val="21"/>
        </w:numPr>
        <w:spacing w:after="120"/>
        <w:ind w:left="357" w:hanging="357"/>
        <w:rPr>
          <w:sz w:val="22"/>
          <w:szCs w:val="22"/>
        </w:rPr>
      </w:pPr>
      <w:r>
        <w:rPr>
          <w:b/>
          <w:sz w:val="22"/>
          <w:szCs w:val="22"/>
        </w:rPr>
        <w:t>Explanation</w:t>
      </w:r>
      <w:r w:rsidR="005E4DB5" w:rsidRPr="00C9729D">
        <w:rPr>
          <w:b/>
          <w:sz w:val="22"/>
          <w:szCs w:val="22"/>
        </w:rPr>
        <w:t xml:space="preserve"> of the project</w:t>
      </w:r>
      <w:r w:rsidR="005E4DB5" w:rsidRPr="00C9729D">
        <w:rPr>
          <w:sz w:val="22"/>
          <w:szCs w:val="22"/>
        </w:rPr>
        <w:t xml:space="preserve">: </w:t>
      </w:r>
    </w:p>
    <w:p w:rsidR="001E40BE" w:rsidRPr="00BD3572" w:rsidRDefault="00385A97" w:rsidP="00D923DD">
      <w:pPr>
        <w:numPr>
          <w:ilvl w:val="0"/>
          <w:numId w:val="22"/>
        </w:numPr>
        <w:spacing w:line="276" w:lineRule="auto"/>
        <w:ind w:left="720"/>
        <w:rPr>
          <w:sz w:val="22"/>
          <w:szCs w:val="22"/>
        </w:rPr>
      </w:pPr>
      <w:r w:rsidRPr="00BD3572">
        <w:rPr>
          <w:sz w:val="22"/>
          <w:szCs w:val="22"/>
        </w:rPr>
        <w:t>What is the goal of</w:t>
      </w:r>
      <w:r w:rsidR="005E4DB5" w:rsidRPr="00BD3572">
        <w:rPr>
          <w:sz w:val="22"/>
          <w:szCs w:val="22"/>
        </w:rPr>
        <w:t xml:space="preserve"> the project? </w:t>
      </w:r>
    </w:p>
    <w:p w:rsidR="005E4DB5" w:rsidRPr="00BD3572" w:rsidRDefault="00B8064E" w:rsidP="00D923DD">
      <w:pPr>
        <w:numPr>
          <w:ilvl w:val="0"/>
          <w:numId w:val="22"/>
        </w:numPr>
        <w:spacing w:line="276" w:lineRule="auto"/>
        <w:ind w:left="720"/>
        <w:rPr>
          <w:sz w:val="22"/>
          <w:szCs w:val="22"/>
        </w:rPr>
      </w:pPr>
      <w:r w:rsidRPr="00BD3572">
        <w:rPr>
          <w:sz w:val="22"/>
          <w:szCs w:val="22"/>
        </w:rPr>
        <w:t>Wha</w:t>
      </w:r>
      <w:r w:rsidR="00EC2993" w:rsidRPr="00BD3572">
        <w:rPr>
          <w:sz w:val="22"/>
          <w:szCs w:val="22"/>
        </w:rPr>
        <w:t>t are the main</w:t>
      </w:r>
      <w:r w:rsidRPr="00BD3572">
        <w:rPr>
          <w:sz w:val="22"/>
          <w:szCs w:val="22"/>
        </w:rPr>
        <w:t xml:space="preserve"> project </w:t>
      </w:r>
      <w:r w:rsidR="00EC2993" w:rsidRPr="00BD3572">
        <w:rPr>
          <w:sz w:val="22"/>
          <w:szCs w:val="22"/>
        </w:rPr>
        <w:t xml:space="preserve">activities </w:t>
      </w:r>
      <w:r w:rsidRPr="00BD3572">
        <w:rPr>
          <w:sz w:val="22"/>
          <w:szCs w:val="22"/>
        </w:rPr>
        <w:t xml:space="preserve">(in point form only)? </w:t>
      </w:r>
    </w:p>
    <w:p w:rsidR="005E4DB5" w:rsidRPr="00BD3572" w:rsidRDefault="00EC2993" w:rsidP="00D923DD">
      <w:pPr>
        <w:numPr>
          <w:ilvl w:val="0"/>
          <w:numId w:val="22"/>
        </w:numPr>
        <w:spacing w:line="276" w:lineRule="auto"/>
        <w:ind w:left="720"/>
        <w:rPr>
          <w:sz w:val="22"/>
          <w:szCs w:val="22"/>
        </w:rPr>
      </w:pPr>
      <w:r w:rsidRPr="00BD3572">
        <w:rPr>
          <w:sz w:val="22"/>
          <w:szCs w:val="22"/>
        </w:rPr>
        <w:t>W</w:t>
      </w:r>
      <w:r w:rsidR="005E4DB5" w:rsidRPr="00BD3572">
        <w:rPr>
          <w:sz w:val="22"/>
          <w:szCs w:val="22"/>
        </w:rPr>
        <w:t xml:space="preserve">hat are the immediate expected results of the project?  </w:t>
      </w:r>
      <w:r w:rsidR="00BD3572">
        <w:rPr>
          <w:sz w:val="22"/>
          <w:szCs w:val="22"/>
        </w:rPr>
        <w:t>Please list performance indicators - qualitative and/or quantitative - in point form for each expected result (i.e. how will it be demonstrated that the desired outcome has been achieved).</w:t>
      </w:r>
    </w:p>
    <w:p w:rsidR="00385A97" w:rsidRDefault="00385A97" w:rsidP="00D923DD">
      <w:pPr>
        <w:numPr>
          <w:ilvl w:val="0"/>
          <w:numId w:val="22"/>
        </w:numPr>
        <w:spacing w:line="276" w:lineRule="auto"/>
        <w:ind w:left="720"/>
        <w:rPr>
          <w:sz w:val="22"/>
          <w:szCs w:val="22"/>
        </w:rPr>
      </w:pPr>
      <w:r w:rsidRPr="00BD3572">
        <w:rPr>
          <w:sz w:val="22"/>
          <w:szCs w:val="22"/>
        </w:rPr>
        <w:t>What is the project time frame?</w:t>
      </w:r>
      <w:r w:rsidR="00BD3572">
        <w:rPr>
          <w:sz w:val="22"/>
          <w:szCs w:val="22"/>
        </w:rPr>
        <w:t xml:space="preserve"> Please provide a detailed month-by-month implementation plan.</w:t>
      </w:r>
    </w:p>
    <w:p w:rsidR="00B8064E" w:rsidRPr="00BD3572" w:rsidRDefault="005E4DB5" w:rsidP="00D923DD">
      <w:pPr>
        <w:numPr>
          <w:ilvl w:val="0"/>
          <w:numId w:val="22"/>
        </w:numPr>
        <w:spacing w:line="276" w:lineRule="auto"/>
        <w:ind w:left="720"/>
        <w:rPr>
          <w:sz w:val="22"/>
          <w:szCs w:val="22"/>
        </w:rPr>
      </w:pPr>
      <w:r w:rsidRPr="00BD3572">
        <w:rPr>
          <w:sz w:val="22"/>
          <w:szCs w:val="22"/>
        </w:rPr>
        <w:t>Describe any possible environmental impacts or benefits the project might have.</w:t>
      </w:r>
    </w:p>
    <w:p w:rsidR="00385A97" w:rsidRDefault="00385A97" w:rsidP="00D923DD">
      <w:pPr>
        <w:numPr>
          <w:ilvl w:val="0"/>
          <w:numId w:val="22"/>
        </w:numPr>
        <w:spacing w:line="276" w:lineRule="auto"/>
        <w:ind w:left="720"/>
        <w:rPr>
          <w:sz w:val="22"/>
          <w:szCs w:val="22"/>
        </w:rPr>
      </w:pPr>
      <w:r w:rsidRPr="00BD3572">
        <w:rPr>
          <w:sz w:val="22"/>
          <w:szCs w:val="22"/>
        </w:rPr>
        <w:t>Describe any possible gender-related impacts or benefits the project might have.</w:t>
      </w:r>
    </w:p>
    <w:p w:rsidR="00992EC4" w:rsidRPr="00BD3572" w:rsidRDefault="00992EC4" w:rsidP="00D923DD">
      <w:pPr>
        <w:numPr>
          <w:ilvl w:val="0"/>
          <w:numId w:val="22"/>
        </w:numPr>
        <w:spacing w:line="276" w:lineRule="auto"/>
        <w:ind w:left="720"/>
        <w:rPr>
          <w:sz w:val="22"/>
          <w:szCs w:val="22"/>
        </w:rPr>
      </w:pPr>
      <w:r>
        <w:rPr>
          <w:sz w:val="22"/>
          <w:szCs w:val="22"/>
        </w:rPr>
        <w:t>If there are other features of the project that you consider important, please include them here (in point form only)</w:t>
      </w:r>
    </w:p>
    <w:p w:rsidR="00E01620" w:rsidRDefault="00E01620" w:rsidP="00E01620">
      <w:pPr>
        <w:ind w:left="360"/>
        <w:rPr>
          <w:b/>
          <w:sz w:val="22"/>
          <w:szCs w:val="22"/>
        </w:rPr>
      </w:pPr>
    </w:p>
    <w:p w:rsidR="00E01620" w:rsidRPr="00940FE6" w:rsidRDefault="00B8064E" w:rsidP="00940FE6">
      <w:pPr>
        <w:numPr>
          <w:ilvl w:val="0"/>
          <w:numId w:val="21"/>
        </w:numPr>
        <w:spacing w:after="120"/>
        <w:ind w:left="357" w:hanging="357"/>
        <w:rPr>
          <w:b/>
          <w:sz w:val="22"/>
          <w:szCs w:val="22"/>
        </w:rPr>
      </w:pPr>
      <w:r w:rsidRPr="00C9729D">
        <w:rPr>
          <w:b/>
          <w:sz w:val="22"/>
          <w:szCs w:val="22"/>
        </w:rPr>
        <w:t xml:space="preserve">CFLI </w:t>
      </w:r>
      <w:proofErr w:type="spellStart"/>
      <w:r w:rsidRPr="00C9729D">
        <w:rPr>
          <w:b/>
          <w:sz w:val="22"/>
          <w:szCs w:val="22"/>
        </w:rPr>
        <w:t>Priority</w:t>
      </w:r>
      <w:proofErr w:type="gramStart"/>
      <w:r w:rsidRPr="00C9729D">
        <w:rPr>
          <w:b/>
          <w:sz w:val="22"/>
          <w:szCs w:val="22"/>
        </w:rPr>
        <w:t>:</w:t>
      </w:r>
      <w:r w:rsidR="00405104" w:rsidRPr="00147D67">
        <w:rPr>
          <w:b/>
          <w:i/>
          <w:color w:val="4F81BD"/>
          <w:sz w:val="22"/>
          <w:szCs w:val="22"/>
        </w:rPr>
        <w:t>All</w:t>
      </w:r>
      <w:proofErr w:type="spellEnd"/>
      <w:proofErr w:type="gramEnd"/>
      <w:r w:rsidR="00405104" w:rsidRPr="00147D67">
        <w:rPr>
          <w:b/>
          <w:i/>
          <w:color w:val="4F81BD"/>
          <w:sz w:val="22"/>
          <w:szCs w:val="22"/>
        </w:rPr>
        <w:t xml:space="preserve"> projects must align with one of the priorities below</w:t>
      </w:r>
      <w:r w:rsidR="00405104">
        <w:rPr>
          <w:b/>
          <w:sz w:val="22"/>
          <w:szCs w:val="22"/>
        </w:rPr>
        <w:t xml:space="preserve">. </w:t>
      </w:r>
      <w:r w:rsidR="00C9729D" w:rsidRPr="00C9729D">
        <w:rPr>
          <w:b/>
          <w:i/>
          <w:color w:val="0070C0"/>
          <w:sz w:val="22"/>
          <w:szCs w:val="22"/>
        </w:rPr>
        <w:t>Please check one</w:t>
      </w:r>
      <w:r w:rsidR="00CF4878">
        <w:rPr>
          <w:b/>
          <w:i/>
          <w:color w:val="0070C0"/>
          <w:sz w:val="22"/>
          <w:szCs w:val="22"/>
        </w:rPr>
        <w:t xml:space="preserve"> </w:t>
      </w:r>
      <w:r w:rsidR="00C9729D" w:rsidRPr="00C9729D">
        <w:rPr>
          <w:b/>
          <w:i/>
          <w:color w:val="0070C0"/>
          <w:sz w:val="22"/>
          <w:szCs w:val="22"/>
        </w:rPr>
        <w:t>priority</w:t>
      </w:r>
    </w:p>
    <w:p w:rsidR="001E40BE" w:rsidRPr="001E40BE" w:rsidRDefault="001E40BE" w:rsidP="00D923DD">
      <w:pPr>
        <w:numPr>
          <w:ilvl w:val="0"/>
          <w:numId w:val="32"/>
        </w:numPr>
        <w:spacing w:line="276" w:lineRule="auto"/>
        <w:ind w:left="709" w:hanging="283"/>
        <w:rPr>
          <w:sz w:val="22"/>
          <w:szCs w:val="22"/>
        </w:rPr>
      </w:pPr>
      <w:r w:rsidRPr="001E40BE">
        <w:rPr>
          <w:sz w:val="22"/>
          <w:szCs w:val="22"/>
        </w:rPr>
        <w:t>Empowering women and girls and promoting gender equality</w:t>
      </w:r>
    </w:p>
    <w:p w:rsidR="001E40BE" w:rsidRPr="001E40BE" w:rsidRDefault="001E40BE" w:rsidP="00D923DD">
      <w:pPr>
        <w:numPr>
          <w:ilvl w:val="0"/>
          <w:numId w:val="32"/>
        </w:numPr>
        <w:spacing w:line="276" w:lineRule="auto"/>
        <w:ind w:left="709" w:hanging="283"/>
        <w:rPr>
          <w:sz w:val="22"/>
          <w:szCs w:val="22"/>
        </w:rPr>
      </w:pPr>
      <w:r w:rsidRPr="001E40BE">
        <w:rPr>
          <w:sz w:val="22"/>
          <w:szCs w:val="22"/>
        </w:rPr>
        <w:t>Championing human rights, inclusive and accountable governance, democracy, peaceful pluralism, and respect for diversity</w:t>
      </w:r>
    </w:p>
    <w:p w:rsidR="001E40BE" w:rsidRPr="001E40BE" w:rsidRDefault="001E40BE" w:rsidP="00D923DD">
      <w:pPr>
        <w:numPr>
          <w:ilvl w:val="0"/>
          <w:numId w:val="32"/>
        </w:numPr>
        <w:spacing w:line="276" w:lineRule="auto"/>
        <w:ind w:left="709" w:hanging="283"/>
        <w:rPr>
          <w:sz w:val="22"/>
          <w:szCs w:val="22"/>
        </w:rPr>
      </w:pPr>
      <w:r w:rsidRPr="001E40BE">
        <w:rPr>
          <w:sz w:val="22"/>
          <w:szCs w:val="22"/>
        </w:rPr>
        <w:t>Supporting inclusive and green economic growth</w:t>
      </w:r>
    </w:p>
    <w:p w:rsidR="001E40BE" w:rsidRPr="001E40BE" w:rsidRDefault="001E40BE" w:rsidP="00D923DD">
      <w:pPr>
        <w:numPr>
          <w:ilvl w:val="0"/>
          <w:numId w:val="32"/>
        </w:numPr>
        <w:spacing w:line="276" w:lineRule="auto"/>
        <w:ind w:left="709" w:hanging="283"/>
        <w:rPr>
          <w:sz w:val="22"/>
          <w:szCs w:val="22"/>
        </w:rPr>
      </w:pPr>
      <w:r w:rsidRPr="001E40BE">
        <w:rPr>
          <w:sz w:val="22"/>
          <w:szCs w:val="22"/>
        </w:rPr>
        <w:t>Promoting peace and security</w:t>
      </w:r>
    </w:p>
    <w:p w:rsidR="005E4DB5" w:rsidRDefault="005E4DB5" w:rsidP="00C9729D">
      <w:pPr>
        <w:rPr>
          <w:sz w:val="22"/>
          <w:szCs w:val="22"/>
        </w:rPr>
      </w:pPr>
    </w:p>
    <w:p w:rsidR="00135B51" w:rsidRDefault="00135B51" w:rsidP="00C9729D">
      <w:pPr>
        <w:rPr>
          <w:sz w:val="22"/>
          <w:szCs w:val="22"/>
        </w:rPr>
      </w:pPr>
    </w:p>
    <w:p w:rsidR="006A7AEA" w:rsidRPr="006A7AEA" w:rsidRDefault="006A7AEA" w:rsidP="006A7AEA">
      <w:pPr>
        <w:spacing w:after="120"/>
        <w:ind w:left="357"/>
        <w:rPr>
          <w:sz w:val="22"/>
          <w:szCs w:val="22"/>
        </w:rPr>
      </w:pPr>
    </w:p>
    <w:p w:rsidR="00C52AAD" w:rsidRPr="00C9729D" w:rsidRDefault="00C52AAD" w:rsidP="00D923DD">
      <w:pPr>
        <w:numPr>
          <w:ilvl w:val="0"/>
          <w:numId w:val="21"/>
        </w:numPr>
        <w:spacing w:after="120"/>
        <w:ind w:left="357" w:hanging="357"/>
        <w:rPr>
          <w:sz w:val="22"/>
          <w:szCs w:val="22"/>
        </w:rPr>
      </w:pPr>
      <w:r w:rsidRPr="00C9729D">
        <w:rPr>
          <w:b/>
          <w:sz w:val="22"/>
          <w:szCs w:val="22"/>
        </w:rPr>
        <w:lastRenderedPageBreak/>
        <w:t>Beneficiaries and Participants:</w:t>
      </w:r>
    </w:p>
    <w:p w:rsidR="00CF4878" w:rsidRPr="00CF4878" w:rsidRDefault="00C52AAD" w:rsidP="00CF4878">
      <w:pPr>
        <w:numPr>
          <w:ilvl w:val="0"/>
          <w:numId w:val="24"/>
        </w:numPr>
        <w:spacing w:line="276" w:lineRule="auto"/>
        <w:ind w:left="720"/>
        <w:rPr>
          <w:sz w:val="22"/>
          <w:szCs w:val="22"/>
        </w:rPr>
      </w:pPr>
      <w:r w:rsidRPr="00CF4878">
        <w:rPr>
          <w:sz w:val="22"/>
          <w:szCs w:val="22"/>
        </w:rPr>
        <w:t xml:space="preserve">Who </w:t>
      </w:r>
      <w:r w:rsidR="00CF4878" w:rsidRPr="00CF4878">
        <w:rPr>
          <w:sz w:val="22"/>
          <w:szCs w:val="22"/>
        </w:rPr>
        <w:t xml:space="preserve">will benefit from the project? Please provide an estimated total number of direct and indirect beneficiaries. </w:t>
      </w:r>
      <w:r w:rsidRPr="00CF4878">
        <w:rPr>
          <w:sz w:val="22"/>
          <w:szCs w:val="22"/>
        </w:rPr>
        <w:t xml:space="preserve">Please </w:t>
      </w:r>
      <w:r w:rsidR="00CF4878" w:rsidRPr="00CF4878">
        <w:rPr>
          <w:sz w:val="22"/>
          <w:szCs w:val="22"/>
        </w:rPr>
        <w:t xml:space="preserve">also </w:t>
      </w:r>
      <w:r w:rsidRPr="00CF4878">
        <w:rPr>
          <w:sz w:val="22"/>
          <w:szCs w:val="22"/>
        </w:rPr>
        <w:t>provide a break down</w:t>
      </w:r>
      <w:r w:rsidR="00CF4878" w:rsidRPr="00CF4878">
        <w:rPr>
          <w:sz w:val="22"/>
          <w:szCs w:val="22"/>
        </w:rPr>
        <w:t xml:space="preserve"> in each category</w:t>
      </w:r>
      <w:r w:rsidRPr="00CF4878">
        <w:rPr>
          <w:sz w:val="22"/>
          <w:szCs w:val="22"/>
        </w:rPr>
        <w:t xml:space="preserve"> for the number of women, men, girls [under age 18], and boys [under age 18]</w:t>
      </w:r>
      <w:r w:rsidR="00CF4878" w:rsidRPr="00CF4878">
        <w:rPr>
          <w:sz w:val="22"/>
          <w:szCs w:val="22"/>
        </w:rPr>
        <w:t xml:space="preserve">. </w:t>
      </w:r>
    </w:p>
    <w:p w:rsidR="00C52AAD" w:rsidRPr="00CF4878" w:rsidRDefault="00C52AAD" w:rsidP="00CF4878">
      <w:pPr>
        <w:numPr>
          <w:ilvl w:val="0"/>
          <w:numId w:val="24"/>
        </w:numPr>
        <w:spacing w:line="276" w:lineRule="auto"/>
        <w:ind w:left="720"/>
        <w:rPr>
          <w:sz w:val="22"/>
          <w:szCs w:val="22"/>
        </w:rPr>
      </w:pPr>
      <w:r w:rsidRPr="00CF4878">
        <w:rPr>
          <w:sz w:val="22"/>
          <w:szCs w:val="22"/>
        </w:rPr>
        <w:t xml:space="preserve">Were the beneficiaries involved in the decision to seek funding and the planning and design of the project? If so, how? </w:t>
      </w:r>
    </w:p>
    <w:p w:rsidR="00137D52" w:rsidRPr="00CF4878" w:rsidRDefault="00957BB4" w:rsidP="00137D52">
      <w:pPr>
        <w:numPr>
          <w:ilvl w:val="0"/>
          <w:numId w:val="24"/>
        </w:numPr>
        <w:spacing w:line="276" w:lineRule="auto"/>
        <w:ind w:left="720"/>
        <w:rPr>
          <w:sz w:val="22"/>
          <w:szCs w:val="22"/>
        </w:rPr>
      </w:pPr>
      <w:r w:rsidRPr="00CF4878">
        <w:rPr>
          <w:sz w:val="22"/>
          <w:szCs w:val="22"/>
        </w:rPr>
        <w:t>W</w:t>
      </w:r>
      <w:r w:rsidR="00C52AAD" w:rsidRPr="00CF4878">
        <w:rPr>
          <w:sz w:val="22"/>
          <w:szCs w:val="22"/>
        </w:rPr>
        <w:t>ere women and girls consulted?</w:t>
      </w:r>
      <w:r w:rsidR="00D54FBB" w:rsidRPr="00CF4878">
        <w:rPr>
          <w:sz w:val="22"/>
          <w:szCs w:val="22"/>
        </w:rPr>
        <w:t xml:space="preserve"> YES/NO</w:t>
      </w:r>
    </w:p>
    <w:p w:rsidR="00957BB4" w:rsidRPr="00CF4878" w:rsidRDefault="00137D52" w:rsidP="00137D52">
      <w:pPr>
        <w:numPr>
          <w:ilvl w:val="0"/>
          <w:numId w:val="24"/>
        </w:numPr>
        <w:spacing w:line="276" w:lineRule="auto"/>
        <w:ind w:left="720"/>
        <w:rPr>
          <w:sz w:val="22"/>
          <w:szCs w:val="22"/>
        </w:rPr>
      </w:pPr>
      <w:r w:rsidRPr="00CF4878">
        <w:rPr>
          <w:sz w:val="22"/>
          <w:szCs w:val="22"/>
        </w:rPr>
        <w:t>Please describe how women and men, boys and girls in the communi</w:t>
      </w:r>
      <w:r w:rsidR="00957BB4" w:rsidRPr="00CF4878">
        <w:rPr>
          <w:sz w:val="22"/>
          <w:szCs w:val="22"/>
        </w:rPr>
        <w:t xml:space="preserve">ty are differently affected by </w:t>
      </w:r>
      <w:r w:rsidRPr="00CF4878">
        <w:rPr>
          <w:sz w:val="22"/>
          <w:szCs w:val="22"/>
        </w:rPr>
        <w:t>the situation or challenge</w:t>
      </w:r>
      <w:r w:rsidR="00957BB4" w:rsidRPr="00CF4878">
        <w:rPr>
          <w:sz w:val="22"/>
          <w:szCs w:val="22"/>
        </w:rPr>
        <w:t xml:space="preserve"> your project seeks to address?</w:t>
      </w:r>
    </w:p>
    <w:p w:rsidR="00940F6E" w:rsidRPr="00CF4878" w:rsidRDefault="00957BB4" w:rsidP="00137D52">
      <w:pPr>
        <w:numPr>
          <w:ilvl w:val="0"/>
          <w:numId w:val="24"/>
        </w:numPr>
        <w:spacing w:line="276" w:lineRule="auto"/>
        <w:ind w:left="720"/>
        <w:rPr>
          <w:sz w:val="22"/>
          <w:szCs w:val="22"/>
        </w:rPr>
      </w:pPr>
      <w:r w:rsidRPr="00CF4878">
        <w:rPr>
          <w:sz w:val="22"/>
          <w:szCs w:val="22"/>
        </w:rPr>
        <w:t xml:space="preserve">How are those differences </w:t>
      </w:r>
      <w:r w:rsidR="00137D52" w:rsidRPr="00CF4878">
        <w:rPr>
          <w:sz w:val="22"/>
          <w:szCs w:val="22"/>
        </w:rPr>
        <w:t>addressed or ac</w:t>
      </w:r>
      <w:r w:rsidRPr="00CF4878">
        <w:rPr>
          <w:sz w:val="22"/>
          <w:szCs w:val="22"/>
        </w:rPr>
        <w:t>commodated in your project plan</w:t>
      </w:r>
      <w:r w:rsidR="00940F6E" w:rsidRPr="00CF4878">
        <w:rPr>
          <w:sz w:val="22"/>
          <w:szCs w:val="22"/>
        </w:rPr>
        <w:t>?</w:t>
      </w:r>
    </w:p>
    <w:p w:rsidR="00C52AAD" w:rsidRPr="00CF4878" w:rsidRDefault="00C52AAD" w:rsidP="00D923DD">
      <w:pPr>
        <w:numPr>
          <w:ilvl w:val="0"/>
          <w:numId w:val="24"/>
        </w:numPr>
        <w:spacing w:line="276" w:lineRule="auto"/>
        <w:ind w:left="720"/>
        <w:rPr>
          <w:sz w:val="22"/>
          <w:szCs w:val="22"/>
        </w:rPr>
      </w:pPr>
      <w:r w:rsidRPr="00CF4878">
        <w:rPr>
          <w:sz w:val="22"/>
          <w:szCs w:val="22"/>
        </w:rPr>
        <w:t>How and to what extent will the beneficiaries participate in the implementation of the project?</w:t>
      </w:r>
    </w:p>
    <w:p w:rsidR="00D923DD" w:rsidRPr="00CF4878" w:rsidRDefault="00C52AAD" w:rsidP="00C9729D">
      <w:pPr>
        <w:numPr>
          <w:ilvl w:val="0"/>
          <w:numId w:val="24"/>
        </w:numPr>
        <w:spacing w:line="276" w:lineRule="auto"/>
        <w:ind w:left="720"/>
        <w:rPr>
          <w:sz w:val="22"/>
          <w:szCs w:val="22"/>
        </w:rPr>
      </w:pPr>
      <w:r w:rsidRPr="00CF4878">
        <w:rPr>
          <w:sz w:val="22"/>
          <w:szCs w:val="22"/>
        </w:rPr>
        <w:t xml:space="preserve">Will there be </w:t>
      </w:r>
      <w:r w:rsidR="00940F6E" w:rsidRPr="00CF4878">
        <w:rPr>
          <w:sz w:val="22"/>
          <w:szCs w:val="22"/>
        </w:rPr>
        <w:t xml:space="preserve">opportunities for </w:t>
      </w:r>
      <w:r w:rsidRPr="00CF4878">
        <w:rPr>
          <w:sz w:val="22"/>
          <w:szCs w:val="22"/>
        </w:rPr>
        <w:t xml:space="preserve">beneficiaries </w:t>
      </w:r>
      <w:r w:rsidR="00940F6E" w:rsidRPr="00CF4878">
        <w:rPr>
          <w:sz w:val="22"/>
          <w:szCs w:val="22"/>
        </w:rPr>
        <w:t xml:space="preserve">to be involved with this issue </w:t>
      </w:r>
      <w:r w:rsidRPr="00CF4878">
        <w:rPr>
          <w:sz w:val="22"/>
          <w:szCs w:val="22"/>
        </w:rPr>
        <w:t>after the project has been completed?</w:t>
      </w:r>
    </w:p>
    <w:p w:rsidR="00CF4878" w:rsidRPr="00CF4878" w:rsidRDefault="00CF4878" w:rsidP="00C9729D">
      <w:pPr>
        <w:numPr>
          <w:ilvl w:val="0"/>
          <w:numId w:val="24"/>
        </w:numPr>
        <w:spacing w:line="276" w:lineRule="auto"/>
        <w:ind w:left="720"/>
        <w:rPr>
          <w:sz w:val="22"/>
          <w:szCs w:val="22"/>
        </w:rPr>
      </w:pPr>
      <w:r w:rsidRPr="00CF4878">
        <w:rPr>
          <w:sz w:val="22"/>
          <w:szCs w:val="22"/>
        </w:rPr>
        <w:t>Please list the names of the members of the local committee responsible for submitting this proposal, along with their functions and responsibilities</w:t>
      </w:r>
    </w:p>
    <w:p w:rsidR="00CF4878" w:rsidRPr="00CF4878" w:rsidRDefault="00CF4878" w:rsidP="00C9729D">
      <w:pPr>
        <w:numPr>
          <w:ilvl w:val="0"/>
          <w:numId w:val="24"/>
        </w:numPr>
        <w:spacing w:line="276" w:lineRule="auto"/>
        <w:ind w:left="720"/>
        <w:rPr>
          <w:sz w:val="22"/>
          <w:szCs w:val="22"/>
        </w:rPr>
      </w:pPr>
      <w:r w:rsidRPr="00CF4878">
        <w:rPr>
          <w:sz w:val="22"/>
          <w:szCs w:val="22"/>
        </w:rPr>
        <w:t xml:space="preserve">Please list the names and responsibilities of the key individuals to be involved in the implementation of the project. </w:t>
      </w:r>
    </w:p>
    <w:p w:rsidR="00D923DD" w:rsidRPr="00CF4878" w:rsidRDefault="00D923DD" w:rsidP="00C9729D">
      <w:pPr>
        <w:rPr>
          <w:sz w:val="22"/>
          <w:szCs w:val="22"/>
        </w:rPr>
      </w:pPr>
    </w:p>
    <w:p w:rsidR="005E4DB5" w:rsidRDefault="00385A97" w:rsidP="00940FE6">
      <w:pPr>
        <w:numPr>
          <w:ilvl w:val="0"/>
          <w:numId w:val="21"/>
        </w:numPr>
        <w:spacing w:after="120"/>
        <w:ind w:left="357" w:hanging="357"/>
        <w:rPr>
          <w:b/>
          <w:sz w:val="22"/>
          <w:szCs w:val="22"/>
        </w:rPr>
      </w:pPr>
      <w:r>
        <w:rPr>
          <w:b/>
          <w:sz w:val="22"/>
          <w:szCs w:val="22"/>
        </w:rPr>
        <w:t>Risk Matrix</w:t>
      </w:r>
      <w:r w:rsidR="003A7CE2" w:rsidRPr="00C9729D">
        <w:rPr>
          <w:b/>
          <w:sz w:val="22"/>
          <w:szCs w:val="22"/>
        </w:rPr>
        <w:t xml:space="preserve">: </w:t>
      </w:r>
    </w:p>
    <w:p w:rsidR="00940F6E" w:rsidRDefault="000541E0" w:rsidP="000541E0">
      <w:pPr>
        <w:spacing w:after="120"/>
        <w:rPr>
          <w:b/>
          <w:sz w:val="22"/>
          <w:szCs w:val="22"/>
        </w:rPr>
      </w:pPr>
      <w:r>
        <w:rPr>
          <w:b/>
          <w:sz w:val="22"/>
          <w:szCs w:val="22"/>
        </w:rPr>
        <w:t>Please fill out the following risk matrix</w:t>
      </w:r>
    </w:p>
    <w:p w:rsidR="00D923DD" w:rsidRPr="00D923DD" w:rsidRDefault="00AE36B2" w:rsidP="00D923DD">
      <w:pPr>
        <w:spacing w:after="120"/>
        <w:rPr>
          <w:color w:val="0070C0"/>
          <w:sz w:val="22"/>
          <w:szCs w:val="22"/>
        </w:rPr>
      </w:pPr>
      <w:r>
        <w:rPr>
          <w:color w:val="0070C0"/>
          <w:sz w:val="22"/>
          <w:szCs w:val="22"/>
        </w:rPr>
        <w:t>Please consult Annex B</w:t>
      </w:r>
      <w:r w:rsidR="00CF4878">
        <w:rPr>
          <w:color w:val="0070C0"/>
          <w:sz w:val="22"/>
          <w:szCs w:val="22"/>
        </w:rPr>
        <w:t xml:space="preserve"> </w:t>
      </w:r>
      <w:r>
        <w:rPr>
          <w:color w:val="0070C0"/>
          <w:sz w:val="22"/>
          <w:szCs w:val="22"/>
        </w:rPr>
        <w:t xml:space="preserve">for </w:t>
      </w:r>
      <w:r w:rsidR="003A18D0">
        <w:rPr>
          <w:color w:val="0070C0"/>
          <w:sz w:val="22"/>
          <w:szCs w:val="22"/>
        </w:rPr>
        <w:t xml:space="preserve">the </w:t>
      </w:r>
      <w:r>
        <w:rPr>
          <w:color w:val="0070C0"/>
          <w:sz w:val="22"/>
          <w:szCs w:val="22"/>
        </w:rPr>
        <w:t xml:space="preserve">definition of terms contained in the </w:t>
      </w:r>
      <w:r w:rsidR="00D923DD" w:rsidRPr="00D923DD">
        <w:rPr>
          <w:color w:val="0070C0"/>
          <w:sz w:val="22"/>
          <w:szCs w:val="22"/>
        </w:rPr>
        <w:t>risk mat</w:t>
      </w:r>
      <w:r>
        <w:rPr>
          <w:color w:val="0070C0"/>
          <w:sz w:val="22"/>
          <w:szCs w:val="22"/>
        </w:rPr>
        <w:t>rix</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426"/>
        <w:gridCol w:w="2105"/>
        <w:gridCol w:w="1417"/>
        <w:gridCol w:w="2126"/>
      </w:tblGrid>
      <w:tr w:rsidR="00E17388" w:rsidRPr="007E306E" w:rsidTr="00E17388">
        <w:trPr>
          <w:trHeight w:val="780"/>
        </w:trPr>
        <w:tc>
          <w:tcPr>
            <w:tcW w:w="2106" w:type="dxa"/>
            <w:shd w:val="clear" w:color="auto" w:fill="D9D9D9"/>
            <w:vAlign w:val="center"/>
          </w:tcPr>
          <w:p w:rsidR="00E17388" w:rsidRPr="000E1744" w:rsidRDefault="00E17388" w:rsidP="007E306E">
            <w:pPr>
              <w:jc w:val="center"/>
              <w:rPr>
                <w:rFonts w:eastAsia="Calibri"/>
                <w:b/>
                <w:sz w:val="22"/>
                <w:szCs w:val="22"/>
              </w:rPr>
            </w:pPr>
            <w:r w:rsidRPr="000E1744">
              <w:rPr>
                <w:rFonts w:eastAsia="Calibri"/>
                <w:b/>
                <w:sz w:val="22"/>
                <w:szCs w:val="22"/>
              </w:rPr>
              <w:t>Category of Risk*</w:t>
            </w:r>
          </w:p>
        </w:tc>
        <w:tc>
          <w:tcPr>
            <w:tcW w:w="1426" w:type="dxa"/>
            <w:shd w:val="clear" w:color="auto" w:fill="D9D9D9"/>
            <w:vAlign w:val="center"/>
          </w:tcPr>
          <w:p w:rsidR="00E17388" w:rsidRPr="000E1744" w:rsidRDefault="00E17388" w:rsidP="007E306E">
            <w:pPr>
              <w:jc w:val="center"/>
              <w:rPr>
                <w:rFonts w:eastAsia="Calibri"/>
                <w:b/>
                <w:sz w:val="22"/>
                <w:szCs w:val="22"/>
              </w:rPr>
            </w:pPr>
            <w:r w:rsidRPr="000E1744">
              <w:rPr>
                <w:rFonts w:eastAsia="Calibri"/>
                <w:b/>
                <w:sz w:val="22"/>
                <w:szCs w:val="22"/>
              </w:rPr>
              <w:t>Description</w:t>
            </w:r>
          </w:p>
        </w:tc>
        <w:tc>
          <w:tcPr>
            <w:tcW w:w="2105" w:type="dxa"/>
            <w:shd w:val="clear" w:color="auto" w:fill="D9D9D9"/>
            <w:vAlign w:val="center"/>
          </w:tcPr>
          <w:p w:rsidR="00E17388" w:rsidRPr="000E1744" w:rsidRDefault="00E17388" w:rsidP="007E306E">
            <w:pPr>
              <w:jc w:val="center"/>
              <w:rPr>
                <w:rFonts w:eastAsia="Calibri"/>
                <w:b/>
                <w:sz w:val="22"/>
                <w:szCs w:val="22"/>
              </w:rPr>
            </w:pPr>
            <w:r w:rsidRPr="000E1744">
              <w:rPr>
                <w:rFonts w:eastAsia="Calibri"/>
                <w:b/>
                <w:sz w:val="22"/>
                <w:szCs w:val="22"/>
              </w:rPr>
              <w:t>Potential Impact on Project</w:t>
            </w:r>
          </w:p>
        </w:tc>
        <w:tc>
          <w:tcPr>
            <w:tcW w:w="1417" w:type="dxa"/>
            <w:shd w:val="clear" w:color="auto" w:fill="D9D9D9"/>
            <w:vAlign w:val="center"/>
          </w:tcPr>
          <w:p w:rsidR="00AC09E5" w:rsidRPr="000E1744" w:rsidRDefault="00AC09E5" w:rsidP="007E306E">
            <w:pPr>
              <w:jc w:val="center"/>
              <w:rPr>
                <w:rFonts w:eastAsia="Calibri"/>
                <w:b/>
                <w:sz w:val="20"/>
                <w:szCs w:val="20"/>
              </w:rPr>
            </w:pPr>
          </w:p>
          <w:p w:rsidR="00E17388" w:rsidRPr="000E1744" w:rsidRDefault="00E17388" w:rsidP="007E306E">
            <w:pPr>
              <w:jc w:val="center"/>
              <w:rPr>
                <w:rFonts w:eastAsia="Calibri"/>
                <w:b/>
                <w:sz w:val="20"/>
                <w:szCs w:val="20"/>
              </w:rPr>
            </w:pPr>
            <w:r w:rsidRPr="000E1744">
              <w:rPr>
                <w:rFonts w:eastAsia="Calibri"/>
                <w:b/>
                <w:sz w:val="20"/>
                <w:szCs w:val="20"/>
              </w:rPr>
              <w:t>Likelihood</w:t>
            </w:r>
            <w:r w:rsidR="00AC09E5" w:rsidRPr="000E1744">
              <w:rPr>
                <w:rFonts w:eastAsia="Calibri"/>
                <w:b/>
                <w:sz w:val="20"/>
                <w:szCs w:val="20"/>
              </w:rPr>
              <w:t>**</w:t>
            </w:r>
          </w:p>
          <w:p w:rsidR="00AC09E5" w:rsidRPr="000E1744" w:rsidRDefault="00AC09E5" w:rsidP="007E306E">
            <w:pPr>
              <w:jc w:val="center"/>
              <w:rPr>
                <w:rFonts w:eastAsia="Calibri"/>
                <w:b/>
                <w:sz w:val="22"/>
                <w:szCs w:val="22"/>
              </w:rPr>
            </w:pPr>
          </w:p>
        </w:tc>
        <w:tc>
          <w:tcPr>
            <w:tcW w:w="2126" w:type="dxa"/>
            <w:shd w:val="clear" w:color="auto" w:fill="D9D9D9"/>
            <w:vAlign w:val="center"/>
          </w:tcPr>
          <w:p w:rsidR="00E17388" w:rsidRPr="000E1744" w:rsidRDefault="00E17388" w:rsidP="007E306E">
            <w:pPr>
              <w:jc w:val="center"/>
              <w:rPr>
                <w:rFonts w:eastAsia="Calibri"/>
                <w:b/>
                <w:sz w:val="22"/>
                <w:szCs w:val="22"/>
              </w:rPr>
            </w:pPr>
            <w:r w:rsidRPr="000E1744">
              <w:rPr>
                <w:rFonts w:eastAsia="Calibri"/>
                <w:b/>
                <w:sz w:val="22"/>
                <w:szCs w:val="22"/>
              </w:rPr>
              <w:t>Risk Response</w:t>
            </w:r>
          </w:p>
        </w:tc>
      </w:tr>
      <w:tr w:rsidR="00E17388" w:rsidRPr="007E306E" w:rsidTr="00E17388">
        <w:trPr>
          <w:trHeight w:val="1913"/>
        </w:trPr>
        <w:tc>
          <w:tcPr>
            <w:tcW w:w="2106" w:type="dxa"/>
            <w:shd w:val="clear" w:color="auto" w:fill="F2F2F2"/>
          </w:tcPr>
          <w:p w:rsidR="00E17388" w:rsidRPr="000E1744" w:rsidRDefault="00E17388" w:rsidP="00D923DD">
            <w:pPr>
              <w:rPr>
                <w:rFonts w:eastAsia="Calibri"/>
                <w:i/>
                <w:sz w:val="20"/>
                <w:szCs w:val="20"/>
              </w:rPr>
            </w:pPr>
            <w:r w:rsidRPr="000E1744">
              <w:rPr>
                <w:rFonts w:eastAsia="Calibri"/>
                <w:i/>
                <w:sz w:val="20"/>
                <w:szCs w:val="20"/>
              </w:rPr>
              <w:t>Choose from the list below. (Select all that apply)</w:t>
            </w:r>
          </w:p>
        </w:tc>
        <w:tc>
          <w:tcPr>
            <w:tcW w:w="1426" w:type="dxa"/>
            <w:shd w:val="clear" w:color="auto" w:fill="F2F2F2"/>
          </w:tcPr>
          <w:p w:rsidR="00E17388" w:rsidRPr="000E1744" w:rsidRDefault="003A18D0" w:rsidP="00D923DD">
            <w:pPr>
              <w:rPr>
                <w:rFonts w:eastAsia="Calibri"/>
                <w:i/>
                <w:sz w:val="20"/>
                <w:szCs w:val="20"/>
              </w:rPr>
            </w:pPr>
            <w:r w:rsidRPr="000E1744">
              <w:rPr>
                <w:rFonts w:eastAsia="Calibri"/>
                <w:i/>
                <w:sz w:val="20"/>
                <w:szCs w:val="20"/>
              </w:rPr>
              <w:t xml:space="preserve">Describe each </w:t>
            </w:r>
            <w:r w:rsidR="00E17388" w:rsidRPr="000E1744">
              <w:rPr>
                <w:rFonts w:eastAsia="Calibri"/>
                <w:i/>
                <w:sz w:val="20"/>
                <w:szCs w:val="20"/>
              </w:rPr>
              <w:t>risk(s) in two sentences</w:t>
            </w:r>
            <w:r w:rsidR="0041488C" w:rsidRPr="000E1744">
              <w:rPr>
                <w:rFonts w:eastAsia="Calibri"/>
                <w:i/>
                <w:sz w:val="20"/>
                <w:szCs w:val="20"/>
              </w:rPr>
              <w:t xml:space="preserve"> maximum</w:t>
            </w:r>
          </w:p>
        </w:tc>
        <w:tc>
          <w:tcPr>
            <w:tcW w:w="2105" w:type="dxa"/>
            <w:shd w:val="clear" w:color="auto" w:fill="F2F2F2"/>
          </w:tcPr>
          <w:p w:rsidR="00E17388" w:rsidRPr="000E1744" w:rsidRDefault="00E17388" w:rsidP="007E306E">
            <w:pPr>
              <w:jc w:val="center"/>
              <w:rPr>
                <w:rFonts w:eastAsia="Calibri"/>
                <w:bCs/>
                <w:i/>
                <w:sz w:val="20"/>
                <w:szCs w:val="20"/>
              </w:rPr>
            </w:pPr>
            <w:r w:rsidRPr="000E1744">
              <w:rPr>
                <w:rFonts w:eastAsia="Calibri"/>
                <w:bCs/>
                <w:i/>
                <w:sz w:val="20"/>
                <w:szCs w:val="20"/>
              </w:rPr>
              <w:t xml:space="preserve">Explain how the risk(s) could affect the implementation of the project in </w:t>
            </w:r>
            <w:r w:rsidR="003A18D0" w:rsidRPr="000E1744">
              <w:rPr>
                <w:rFonts w:eastAsia="Calibri"/>
                <w:bCs/>
                <w:i/>
                <w:sz w:val="20"/>
                <w:szCs w:val="20"/>
              </w:rPr>
              <w:t>two</w:t>
            </w:r>
            <w:r w:rsidRPr="000E1744">
              <w:rPr>
                <w:rFonts w:eastAsia="Calibri"/>
                <w:bCs/>
                <w:i/>
                <w:sz w:val="20"/>
                <w:szCs w:val="20"/>
              </w:rPr>
              <w:t xml:space="preserve"> sentences</w:t>
            </w:r>
            <w:r w:rsidR="0041488C" w:rsidRPr="000E1744">
              <w:rPr>
                <w:rFonts w:eastAsia="Calibri"/>
                <w:bCs/>
                <w:i/>
                <w:sz w:val="20"/>
                <w:szCs w:val="20"/>
              </w:rPr>
              <w:t xml:space="preserve"> maximum</w:t>
            </w:r>
          </w:p>
          <w:p w:rsidR="00E17388" w:rsidRPr="000E1744" w:rsidRDefault="00E17388" w:rsidP="00D923DD">
            <w:pPr>
              <w:rPr>
                <w:rFonts w:eastAsia="Calibri"/>
                <w:i/>
                <w:sz w:val="20"/>
                <w:szCs w:val="20"/>
              </w:rPr>
            </w:pPr>
          </w:p>
        </w:tc>
        <w:tc>
          <w:tcPr>
            <w:tcW w:w="1417" w:type="dxa"/>
            <w:shd w:val="clear" w:color="auto" w:fill="F2F2F2"/>
          </w:tcPr>
          <w:p w:rsidR="00E17388" w:rsidRPr="000E1744" w:rsidRDefault="00E17388" w:rsidP="00D923DD">
            <w:pPr>
              <w:rPr>
                <w:rFonts w:eastAsia="Calibri"/>
                <w:i/>
                <w:sz w:val="20"/>
                <w:szCs w:val="20"/>
              </w:rPr>
            </w:pPr>
            <w:r w:rsidRPr="000E1744">
              <w:rPr>
                <w:rFonts w:eastAsia="Calibri"/>
                <w:i/>
                <w:sz w:val="20"/>
                <w:szCs w:val="20"/>
              </w:rPr>
              <w:t>How likely is/are the risk(s)</w:t>
            </w:r>
            <w:r w:rsidR="00AC09E5" w:rsidRPr="000E1744">
              <w:rPr>
                <w:rFonts w:eastAsia="Calibri"/>
                <w:i/>
                <w:sz w:val="20"/>
                <w:szCs w:val="20"/>
              </w:rPr>
              <w:t xml:space="preserve"> to occur</w:t>
            </w:r>
            <w:r w:rsidRPr="000E1744">
              <w:rPr>
                <w:rFonts w:eastAsia="Calibri"/>
                <w:i/>
                <w:sz w:val="20"/>
                <w:szCs w:val="20"/>
              </w:rPr>
              <w:t>?</w:t>
            </w:r>
          </w:p>
        </w:tc>
        <w:tc>
          <w:tcPr>
            <w:tcW w:w="2126" w:type="dxa"/>
            <w:shd w:val="clear" w:color="auto" w:fill="F2F2F2"/>
          </w:tcPr>
          <w:p w:rsidR="00E17388" w:rsidRPr="000E1744" w:rsidRDefault="00E17388" w:rsidP="00D923DD">
            <w:pPr>
              <w:rPr>
                <w:rFonts w:eastAsia="Calibri"/>
                <w:i/>
                <w:sz w:val="20"/>
                <w:szCs w:val="20"/>
              </w:rPr>
            </w:pPr>
            <w:r w:rsidRPr="000E1744">
              <w:rPr>
                <w:rFonts w:eastAsia="Calibri"/>
                <w:i/>
                <w:sz w:val="20"/>
                <w:szCs w:val="20"/>
              </w:rPr>
              <w:t>What will you do to respond to this/these risk(s) (i.e. lower its potential impact and/or likelihood of occurrence)?</w:t>
            </w:r>
          </w:p>
        </w:tc>
      </w:tr>
      <w:tr w:rsidR="00E17388" w:rsidRPr="007E306E" w:rsidTr="00E17388">
        <w:trPr>
          <w:trHeight w:val="2982"/>
        </w:trPr>
        <w:tc>
          <w:tcPr>
            <w:tcW w:w="2106" w:type="dxa"/>
            <w:shd w:val="clear" w:color="auto" w:fill="auto"/>
          </w:tcPr>
          <w:p w:rsidR="00AC09E5" w:rsidRPr="000E1744" w:rsidRDefault="00AC09E5" w:rsidP="00AC09E5">
            <w:pPr>
              <w:numPr>
                <w:ilvl w:val="0"/>
                <w:numId w:val="36"/>
              </w:numPr>
              <w:contextualSpacing/>
              <w:rPr>
                <w:rFonts w:eastAsia="Calibri"/>
                <w:sz w:val="22"/>
                <w:szCs w:val="22"/>
              </w:rPr>
            </w:pPr>
            <w:r w:rsidRPr="000E1744">
              <w:rPr>
                <w:rFonts w:eastAsia="Calibri"/>
                <w:sz w:val="22"/>
                <w:szCs w:val="22"/>
              </w:rPr>
              <w:t xml:space="preserve">External </w:t>
            </w:r>
          </w:p>
          <w:p w:rsidR="00AC09E5" w:rsidRPr="000E1744" w:rsidRDefault="00AC09E5" w:rsidP="00AC09E5">
            <w:pPr>
              <w:ind w:left="720"/>
              <w:contextualSpacing/>
              <w:rPr>
                <w:rFonts w:eastAsia="Calibri"/>
                <w:sz w:val="22"/>
                <w:szCs w:val="22"/>
              </w:rPr>
            </w:pPr>
          </w:p>
          <w:p w:rsidR="00E17388" w:rsidRPr="000E1744" w:rsidRDefault="00E17388" w:rsidP="00D923DD">
            <w:pPr>
              <w:numPr>
                <w:ilvl w:val="0"/>
                <w:numId w:val="36"/>
              </w:numPr>
              <w:contextualSpacing/>
              <w:rPr>
                <w:rFonts w:eastAsia="Calibri"/>
                <w:sz w:val="22"/>
                <w:szCs w:val="22"/>
              </w:rPr>
            </w:pPr>
            <w:r w:rsidRPr="000E1744">
              <w:rPr>
                <w:rFonts w:eastAsia="Calibri"/>
                <w:sz w:val="22"/>
                <w:szCs w:val="22"/>
              </w:rPr>
              <w:t>Financial</w:t>
            </w:r>
          </w:p>
          <w:p w:rsidR="00AC09E5" w:rsidRPr="000E1744" w:rsidRDefault="00AC09E5" w:rsidP="00AC09E5">
            <w:pPr>
              <w:pStyle w:val="ListParagraph"/>
              <w:rPr>
                <w:rFonts w:eastAsia="Calibri"/>
                <w:sz w:val="22"/>
                <w:szCs w:val="22"/>
              </w:rPr>
            </w:pPr>
          </w:p>
          <w:p w:rsidR="00AC09E5" w:rsidRPr="000E1744" w:rsidRDefault="00AC09E5" w:rsidP="00D923DD">
            <w:pPr>
              <w:numPr>
                <w:ilvl w:val="0"/>
                <w:numId w:val="36"/>
              </w:numPr>
              <w:contextualSpacing/>
              <w:rPr>
                <w:rFonts w:eastAsia="Calibri"/>
                <w:sz w:val="22"/>
                <w:szCs w:val="22"/>
              </w:rPr>
            </w:pPr>
            <w:r w:rsidRPr="000E1744">
              <w:rPr>
                <w:rFonts w:eastAsia="Calibri"/>
                <w:sz w:val="22"/>
                <w:szCs w:val="22"/>
              </w:rPr>
              <w:t xml:space="preserve">Operational </w:t>
            </w:r>
          </w:p>
          <w:p w:rsidR="00E17388" w:rsidRPr="000E1744" w:rsidRDefault="00E17388" w:rsidP="00D923DD">
            <w:pPr>
              <w:rPr>
                <w:rFonts w:eastAsia="Calibri"/>
                <w:sz w:val="22"/>
                <w:szCs w:val="22"/>
              </w:rPr>
            </w:pPr>
          </w:p>
          <w:p w:rsidR="00E17388" w:rsidRPr="000E1744" w:rsidRDefault="00E17388" w:rsidP="00AE36B2">
            <w:pPr>
              <w:numPr>
                <w:ilvl w:val="0"/>
                <w:numId w:val="36"/>
              </w:numPr>
              <w:contextualSpacing/>
              <w:rPr>
                <w:rFonts w:eastAsia="Calibri"/>
                <w:sz w:val="22"/>
                <w:szCs w:val="22"/>
              </w:rPr>
            </w:pPr>
            <w:r w:rsidRPr="000E1744">
              <w:rPr>
                <w:rFonts w:eastAsia="Calibri"/>
                <w:sz w:val="22"/>
                <w:szCs w:val="22"/>
              </w:rPr>
              <w:t>Safety and Security</w:t>
            </w:r>
          </w:p>
          <w:p w:rsidR="00E17388" w:rsidRPr="000E1744" w:rsidRDefault="00E17388" w:rsidP="00D923DD">
            <w:pPr>
              <w:rPr>
                <w:rFonts w:eastAsia="Calibri"/>
                <w:sz w:val="22"/>
                <w:szCs w:val="22"/>
              </w:rPr>
            </w:pPr>
          </w:p>
          <w:p w:rsidR="00E17388" w:rsidRPr="000E1744" w:rsidRDefault="00E17388" w:rsidP="00AE36B2">
            <w:pPr>
              <w:numPr>
                <w:ilvl w:val="0"/>
                <w:numId w:val="36"/>
              </w:numPr>
              <w:contextualSpacing/>
              <w:rPr>
                <w:rFonts w:eastAsia="Calibri"/>
                <w:sz w:val="22"/>
                <w:szCs w:val="22"/>
              </w:rPr>
            </w:pPr>
            <w:r w:rsidRPr="000E1744">
              <w:rPr>
                <w:rFonts w:eastAsia="Calibri"/>
                <w:sz w:val="22"/>
                <w:szCs w:val="22"/>
              </w:rPr>
              <w:t>Timeframe</w:t>
            </w:r>
          </w:p>
          <w:p w:rsidR="00E17388" w:rsidRPr="000E1744" w:rsidRDefault="00E17388" w:rsidP="00D923DD">
            <w:pPr>
              <w:rPr>
                <w:rFonts w:eastAsia="Calibri"/>
                <w:sz w:val="22"/>
                <w:szCs w:val="22"/>
              </w:rPr>
            </w:pPr>
          </w:p>
          <w:p w:rsidR="00E17388" w:rsidRPr="000E1744" w:rsidRDefault="00E17388" w:rsidP="00AE36B2">
            <w:pPr>
              <w:numPr>
                <w:ilvl w:val="0"/>
                <w:numId w:val="36"/>
              </w:numPr>
              <w:contextualSpacing/>
              <w:rPr>
                <w:rFonts w:eastAsia="Calibri"/>
                <w:sz w:val="22"/>
                <w:szCs w:val="22"/>
              </w:rPr>
            </w:pPr>
            <w:r w:rsidRPr="000E1744">
              <w:rPr>
                <w:rFonts w:eastAsia="Calibri"/>
                <w:sz w:val="22"/>
                <w:szCs w:val="22"/>
              </w:rPr>
              <w:t xml:space="preserve">Other </w:t>
            </w:r>
          </w:p>
          <w:p w:rsidR="00E17388" w:rsidRPr="000E1744" w:rsidRDefault="00E17388" w:rsidP="00D923DD">
            <w:pPr>
              <w:rPr>
                <w:rFonts w:eastAsia="Calibri"/>
                <w:sz w:val="22"/>
                <w:szCs w:val="22"/>
              </w:rPr>
            </w:pPr>
          </w:p>
        </w:tc>
        <w:tc>
          <w:tcPr>
            <w:tcW w:w="1426" w:type="dxa"/>
            <w:shd w:val="clear" w:color="auto" w:fill="auto"/>
          </w:tcPr>
          <w:p w:rsidR="00E17388" w:rsidRPr="000E1744" w:rsidRDefault="00E17388" w:rsidP="00D923DD">
            <w:pPr>
              <w:rPr>
                <w:rFonts w:eastAsia="Calibri"/>
                <w:sz w:val="22"/>
                <w:szCs w:val="22"/>
              </w:rPr>
            </w:pPr>
          </w:p>
        </w:tc>
        <w:tc>
          <w:tcPr>
            <w:tcW w:w="2105" w:type="dxa"/>
            <w:shd w:val="clear" w:color="auto" w:fill="auto"/>
          </w:tcPr>
          <w:p w:rsidR="00E17388" w:rsidRPr="000E1744" w:rsidRDefault="00E17388" w:rsidP="00D923DD">
            <w:pPr>
              <w:rPr>
                <w:rFonts w:eastAsia="Calibri"/>
                <w:sz w:val="22"/>
                <w:szCs w:val="22"/>
              </w:rPr>
            </w:pPr>
          </w:p>
        </w:tc>
        <w:tc>
          <w:tcPr>
            <w:tcW w:w="1417" w:type="dxa"/>
            <w:shd w:val="clear" w:color="auto" w:fill="auto"/>
          </w:tcPr>
          <w:p w:rsidR="00E17388" w:rsidRPr="000E1744" w:rsidRDefault="00E17388" w:rsidP="000541E0">
            <w:pPr>
              <w:rPr>
                <w:rFonts w:eastAsia="Calibri"/>
                <w:sz w:val="22"/>
                <w:szCs w:val="22"/>
              </w:rPr>
            </w:pPr>
            <w:r w:rsidRPr="000E1744">
              <w:rPr>
                <w:rFonts w:eastAsia="Calibri"/>
                <w:sz w:val="22"/>
                <w:szCs w:val="22"/>
              </w:rPr>
              <w:t xml:space="preserve">Low, Medium, High </w:t>
            </w:r>
          </w:p>
        </w:tc>
        <w:tc>
          <w:tcPr>
            <w:tcW w:w="2126" w:type="dxa"/>
            <w:shd w:val="clear" w:color="auto" w:fill="auto"/>
          </w:tcPr>
          <w:p w:rsidR="00E17388" w:rsidRPr="000E1744" w:rsidRDefault="00E17388" w:rsidP="00D923DD">
            <w:pPr>
              <w:rPr>
                <w:rFonts w:eastAsia="Calibri"/>
                <w:sz w:val="22"/>
                <w:szCs w:val="22"/>
              </w:rPr>
            </w:pPr>
          </w:p>
        </w:tc>
      </w:tr>
      <w:tr w:rsidR="00E17388" w:rsidRPr="007E306E" w:rsidTr="00E17388">
        <w:trPr>
          <w:trHeight w:val="235"/>
        </w:trPr>
        <w:tc>
          <w:tcPr>
            <w:tcW w:w="2106" w:type="dxa"/>
            <w:shd w:val="clear" w:color="auto" w:fill="F2F2F2"/>
          </w:tcPr>
          <w:p w:rsidR="00E17388" w:rsidRPr="007E306E" w:rsidRDefault="00E17388" w:rsidP="00D923DD">
            <w:pPr>
              <w:rPr>
                <w:rFonts w:ascii="Calibri" w:eastAsia="Calibri" w:hAnsi="Calibri"/>
                <w:sz w:val="20"/>
                <w:szCs w:val="20"/>
              </w:rPr>
            </w:pPr>
          </w:p>
        </w:tc>
        <w:tc>
          <w:tcPr>
            <w:tcW w:w="1426" w:type="dxa"/>
            <w:shd w:val="clear" w:color="auto" w:fill="F2F2F2"/>
          </w:tcPr>
          <w:p w:rsidR="00E17388" w:rsidRPr="007E306E" w:rsidRDefault="00E17388" w:rsidP="00D923DD">
            <w:pPr>
              <w:rPr>
                <w:rFonts w:ascii="Calibri" w:eastAsia="Calibri" w:hAnsi="Calibri"/>
                <w:sz w:val="20"/>
                <w:szCs w:val="20"/>
              </w:rPr>
            </w:pPr>
          </w:p>
        </w:tc>
        <w:tc>
          <w:tcPr>
            <w:tcW w:w="2105" w:type="dxa"/>
            <w:shd w:val="clear" w:color="auto" w:fill="F2F2F2"/>
          </w:tcPr>
          <w:p w:rsidR="00E17388" w:rsidRPr="007E306E" w:rsidRDefault="00E17388" w:rsidP="00D923DD">
            <w:pPr>
              <w:rPr>
                <w:rFonts w:ascii="Calibri" w:eastAsia="Calibri" w:hAnsi="Calibri"/>
                <w:color w:val="FF0000"/>
                <w:sz w:val="20"/>
                <w:szCs w:val="20"/>
              </w:rPr>
            </w:pPr>
          </w:p>
        </w:tc>
        <w:tc>
          <w:tcPr>
            <w:tcW w:w="1417" w:type="dxa"/>
            <w:shd w:val="clear" w:color="auto" w:fill="F2F2F2"/>
          </w:tcPr>
          <w:p w:rsidR="00E17388" w:rsidRPr="007E306E" w:rsidRDefault="00E17388" w:rsidP="00D923DD">
            <w:pPr>
              <w:rPr>
                <w:rFonts w:ascii="Calibri" w:eastAsia="Calibri" w:hAnsi="Calibri"/>
                <w:sz w:val="20"/>
                <w:szCs w:val="20"/>
              </w:rPr>
            </w:pPr>
          </w:p>
        </w:tc>
        <w:tc>
          <w:tcPr>
            <w:tcW w:w="2126" w:type="dxa"/>
            <w:shd w:val="clear" w:color="auto" w:fill="F2F2F2"/>
          </w:tcPr>
          <w:p w:rsidR="00E17388" w:rsidRPr="007E306E" w:rsidRDefault="00E17388" w:rsidP="00D923DD">
            <w:pPr>
              <w:rPr>
                <w:rFonts w:ascii="Calibri" w:eastAsia="Calibri" w:hAnsi="Calibri"/>
                <w:sz w:val="20"/>
                <w:szCs w:val="20"/>
              </w:rPr>
            </w:pPr>
          </w:p>
        </w:tc>
      </w:tr>
    </w:tbl>
    <w:p w:rsidR="005E4DB5" w:rsidRDefault="005E4DB5" w:rsidP="00C9729D">
      <w:pPr>
        <w:rPr>
          <w:sz w:val="22"/>
          <w:szCs w:val="22"/>
        </w:rPr>
      </w:pPr>
    </w:p>
    <w:p w:rsidR="00BD11BA" w:rsidRDefault="00BD11BA" w:rsidP="00C9729D">
      <w:pPr>
        <w:rPr>
          <w:sz w:val="22"/>
          <w:szCs w:val="22"/>
        </w:rPr>
      </w:pPr>
    </w:p>
    <w:p w:rsidR="00BD11BA" w:rsidRDefault="00BD11BA" w:rsidP="00C9729D">
      <w:pPr>
        <w:rPr>
          <w:sz w:val="22"/>
          <w:szCs w:val="22"/>
        </w:rPr>
      </w:pPr>
    </w:p>
    <w:p w:rsidR="00AC09E5" w:rsidRDefault="00AC09E5" w:rsidP="00C9729D">
      <w:pPr>
        <w:rPr>
          <w:sz w:val="22"/>
          <w:szCs w:val="22"/>
        </w:rPr>
      </w:pPr>
    </w:p>
    <w:p w:rsidR="00BD11BA" w:rsidRDefault="00BD11BA" w:rsidP="00C9729D">
      <w:pPr>
        <w:rPr>
          <w:sz w:val="22"/>
          <w:szCs w:val="22"/>
        </w:rPr>
      </w:pPr>
    </w:p>
    <w:p w:rsidR="006A7AEA" w:rsidRDefault="006A7AEA" w:rsidP="006A7AEA">
      <w:pPr>
        <w:spacing w:after="120"/>
        <w:rPr>
          <w:sz w:val="22"/>
          <w:szCs w:val="22"/>
        </w:rPr>
      </w:pPr>
    </w:p>
    <w:p w:rsidR="00940FE6" w:rsidRPr="00BD11BA" w:rsidRDefault="005E4DB5" w:rsidP="006A7AEA">
      <w:pPr>
        <w:numPr>
          <w:ilvl w:val="0"/>
          <w:numId w:val="21"/>
        </w:numPr>
        <w:spacing w:after="120"/>
        <w:rPr>
          <w:b/>
          <w:sz w:val="22"/>
          <w:szCs w:val="22"/>
        </w:rPr>
      </w:pPr>
      <w:r w:rsidRPr="00BD11BA">
        <w:rPr>
          <w:b/>
          <w:sz w:val="22"/>
          <w:szCs w:val="22"/>
        </w:rPr>
        <w:t xml:space="preserve">Summary Project Budget: </w:t>
      </w:r>
      <w:r w:rsidR="00FA271A" w:rsidRPr="00BD11BA">
        <w:rPr>
          <w:b/>
          <w:sz w:val="22"/>
          <w:szCs w:val="22"/>
        </w:rPr>
        <w:softHyphen/>
      </w:r>
      <w:r w:rsidR="00FA271A" w:rsidRPr="00BD11BA">
        <w:rPr>
          <w:b/>
          <w:sz w:val="22"/>
          <w:szCs w:val="22"/>
        </w:rPr>
        <w:softHyphen/>
      </w:r>
      <w:r w:rsidR="00FA271A" w:rsidRPr="00BD11BA">
        <w:rPr>
          <w:b/>
          <w:sz w:val="22"/>
          <w:szCs w:val="22"/>
        </w:rPr>
        <w:softHyphen/>
        <w:t xml:space="preserve">_________________CAD </w:t>
      </w:r>
    </w:p>
    <w:p w:rsidR="00D33FCC" w:rsidRDefault="005E4DB5" w:rsidP="00940FE6">
      <w:pPr>
        <w:spacing w:after="120"/>
        <w:rPr>
          <w:color w:val="0070C0"/>
          <w:sz w:val="22"/>
          <w:szCs w:val="22"/>
        </w:rPr>
      </w:pPr>
      <w:r w:rsidRPr="00C9729D">
        <w:rPr>
          <w:sz w:val="22"/>
          <w:szCs w:val="22"/>
        </w:rPr>
        <w:t xml:space="preserve">Show the proposed budget by type of activity and who would contribute to each activity. </w:t>
      </w:r>
      <w:r w:rsidR="00D33FCC">
        <w:rPr>
          <w:color w:val="0070C0"/>
          <w:sz w:val="22"/>
          <w:szCs w:val="22"/>
        </w:rPr>
        <w:t xml:space="preserve">A sample format follows; please provide a detailed breakdown under each budget heading. </w:t>
      </w:r>
    </w:p>
    <w:p w:rsidR="00D33FCC" w:rsidRPr="00C9729D" w:rsidRDefault="005E4DB5" w:rsidP="00940FE6">
      <w:pPr>
        <w:spacing w:after="120"/>
        <w:rPr>
          <w:color w:val="0070C0"/>
          <w:sz w:val="22"/>
          <w:szCs w:val="22"/>
        </w:rPr>
      </w:pPr>
      <w:r w:rsidRPr="00C9729D">
        <w:rPr>
          <w:color w:val="0070C0"/>
          <w:sz w:val="22"/>
          <w:szCs w:val="22"/>
        </w:rPr>
        <w:tab/>
      </w:r>
    </w:p>
    <w:tbl>
      <w:tblPr>
        <w:tblW w:w="7120" w:type="dxa"/>
        <w:tblInd w:w="93" w:type="dxa"/>
        <w:tblLook w:val="04A0" w:firstRow="1" w:lastRow="0" w:firstColumn="1" w:lastColumn="0" w:noHBand="0" w:noVBand="1"/>
      </w:tblPr>
      <w:tblGrid>
        <w:gridCol w:w="943"/>
        <w:gridCol w:w="576"/>
        <w:gridCol w:w="576"/>
        <w:gridCol w:w="576"/>
        <w:gridCol w:w="803"/>
        <w:gridCol w:w="803"/>
        <w:gridCol w:w="803"/>
        <w:gridCol w:w="596"/>
        <w:gridCol w:w="596"/>
        <w:gridCol w:w="596"/>
        <w:gridCol w:w="570"/>
        <w:gridCol w:w="536"/>
        <w:gridCol w:w="550"/>
      </w:tblGrid>
      <w:tr w:rsidR="00D33FCC" w:rsidRPr="0004663F" w:rsidTr="00B0306F">
        <w:trPr>
          <w:trHeight w:val="300"/>
        </w:trPr>
        <w:tc>
          <w:tcPr>
            <w:tcW w:w="92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Type of Activity</w:t>
            </w:r>
          </w:p>
        </w:tc>
        <w:tc>
          <w:tcPr>
            <w:tcW w:w="6200" w:type="dxa"/>
            <w:gridSpan w:val="12"/>
            <w:tcBorders>
              <w:top w:val="single" w:sz="12" w:space="0" w:color="auto"/>
              <w:left w:val="nil"/>
              <w:bottom w:val="single" w:sz="4" w:space="0" w:color="auto"/>
              <w:right w:val="single" w:sz="12" w:space="0" w:color="000000"/>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Contribution by:</w:t>
            </w:r>
          </w:p>
        </w:tc>
      </w:tr>
      <w:tr w:rsidR="00D33FCC" w:rsidRPr="0004663F" w:rsidTr="00B0306F">
        <w:trPr>
          <w:trHeight w:val="290"/>
        </w:trPr>
        <w:tc>
          <w:tcPr>
            <w:tcW w:w="920" w:type="dxa"/>
            <w:vMerge/>
            <w:tcBorders>
              <w:top w:val="single" w:sz="12" w:space="0" w:color="auto"/>
              <w:left w:val="single" w:sz="12" w:space="0" w:color="auto"/>
              <w:bottom w:val="single" w:sz="4" w:space="0" w:color="auto"/>
              <w:right w:val="single" w:sz="4" w:space="0" w:color="auto"/>
            </w:tcBorders>
            <w:vAlign w:val="center"/>
            <w:hideMark/>
          </w:tcPr>
          <w:p w:rsidR="00D33FCC" w:rsidRPr="0004663F" w:rsidRDefault="00D33FCC" w:rsidP="00B0306F">
            <w:pPr>
              <w:rPr>
                <w:color w:val="000000"/>
                <w:sz w:val="12"/>
                <w:szCs w:val="12"/>
                <w:lang w:eastAsia="en-CA"/>
              </w:rPr>
            </w:pP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Canada (BAM)</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Canada (EUR)</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Canada (CAD)</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Recipient(s) (BAM)</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Recipient(s) (EUR)</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Recipient(s) (CAD)</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Others* (BAM)</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Others* (EUR)</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Others* (CAD)</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Total (BAM)</w:t>
            </w:r>
          </w:p>
        </w:tc>
        <w:tc>
          <w:tcPr>
            <w:tcW w:w="4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Total (EUR)</w:t>
            </w:r>
          </w:p>
        </w:tc>
        <w:tc>
          <w:tcPr>
            <w:tcW w:w="400" w:type="dxa"/>
            <w:tcBorders>
              <w:top w:val="nil"/>
              <w:left w:val="nil"/>
              <w:bottom w:val="single" w:sz="4" w:space="0" w:color="auto"/>
              <w:right w:val="single" w:sz="12"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Total (CAD)</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Services</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Training</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Equipment</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Construction</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Administration expenses</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290"/>
        </w:trPr>
        <w:tc>
          <w:tcPr>
            <w:tcW w:w="920" w:type="dxa"/>
            <w:tcBorders>
              <w:top w:val="nil"/>
              <w:left w:val="single" w:sz="12" w:space="0" w:color="auto"/>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Others (specify)</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4"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4"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r w:rsidR="00D33FCC" w:rsidRPr="0004663F" w:rsidTr="00B0306F">
        <w:trPr>
          <w:trHeight w:val="300"/>
        </w:trPr>
        <w:tc>
          <w:tcPr>
            <w:tcW w:w="920" w:type="dxa"/>
            <w:tcBorders>
              <w:top w:val="nil"/>
              <w:left w:val="single" w:sz="12" w:space="0" w:color="auto"/>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Total</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70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8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20" w:type="dxa"/>
            <w:tcBorders>
              <w:top w:val="nil"/>
              <w:left w:val="nil"/>
              <w:bottom w:val="single" w:sz="12" w:space="0" w:color="auto"/>
              <w:right w:val="single" w:sz="4" w:space="0" w:color="auto"/>
            </w:tcBorders>
            <w:shd w:val="clear" w:color="auto" w:fill="auto"/>
            <w:vAlign w:val="center"/>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12" w:space="0" w:color="auto"/>
              <w:right w:val="single" w:sz="4"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c>
          <w:tcPr>
            <w:tcW w:w="400" w:type="dxa"/>
            <w:tcBorders>
              <w:top w:val="nil"/>
              <w:left w:val="nil"/>
              <w:bottom w:val="single" w:sz="12" w:space="0" w:color="auto"/>
              <w:right w:val="single" w:sz="12" w:space="0" w:color="auto"/>
            </w:tcBorders>
            <w:shd w:val="clear" w:color="auto" w:fill="auto"/>
            <w:noWrap/>
            <w:vAlign w:val="bottom"/>
            <w:hideMark/>
          </w:tcPr>
          <w:p w:rsidR="00D33FCC" w:rsidRPr="0004663F" w:rsidRDefault="00D33FCC" w:rsidP="00B0306F">
            <w:pPr>
              <w:rPr>
                <w:color w:val="000000"/>
                <w:sz w:val="12"/>
                <w:szCs w:val="12"/>
                <w:lang w:eastAsia="en-CA"/>
              </w:rPr>
            </w:pPr>
            <w:r w:rsidRPr="0004663F">
              <w:rPr>
                <w:color w:val="000000"/>
                <w:sz w:val="12"/>
                <w:szCs w:val="12"/>
                <w:lang w:eastAsia="en-CA"/>
              </w:rPr>
              <w:t> </w:t>
            </w:r>
          </w:p>
        </w:tc>
      </w:tr>
    </w:tbl>
    <w:p w:rsidR="005A3E6E" w:rsidRPr="00C9729D" w:rsidRDefault="005E4DB5" w:rsidP="00940FE6">
      <w:pPr>
        <w:spacing w:after="120"/>
        <w:rPr>
          <w:sz w:val="22"/>
          <w:szCs w:val="22"/>
        </w:rPr>
      </w:pPr>
      <w:r w:rsidRPr="00C9729D">
        <w:rPr>
          <w:color w:val="0070C0"/>
          <w:sz w:val="22"/>
          <w:szCs w:val="22"/>
        </w:rPr>
        <w:tab/>
      </w:r>
      <w:r w:rsidRPr="00C9729D">
        <w:rPr>
          <w:color w:val="0070C0"/>
          <w:sz w:val="22"/>
          <w:szCs w:val="22"/>
        </w:rPr>
        <w:tab/>
      </w:r>
    </w:p>
    <w:p w:rsidR="005E4DB5" w:rsidRDefault="005E4DB5" w:rsidP="00D923DD">
      <w:pPr>
        <w:spacing w:before="240"/>
        <w:rPr>
          <w:sz w:val="22"/>
          <w:szCs w:val="22"/>
        </w:rPr>
      </w:pPr>
      <w:r w:rsidRPr="00C9729D">
        <w:rPr>
          <w:sz w:val="22"/>
          <w:szCs w:val="22"/>
        </w:rPr>
        <w:t>* Specify source of, and re</w:t>
      </w:r>
      <w:r w:rsidR="00940FE6">
        <w:rPr>
          <w:sz w:val="22"/>
          <w:szCs w:val="22"/>
        </w:rPr>
        <w:t xml:space="preserve">ason for, other contributions. </w:t>
      </w:r>
    </w:p>
    <w:p w:rsidR="00D33FCC" w:rsidRDefault="00D33FCC" w:rsidP="00D33FCC">
      <w:pPr>
        <w:pStyle w:val="ListParagraph"/>
        <w:numPr>
          <w:ilvl w:val="0"/>
          <w:numId w:val="38"/>
        </w:numPr>
        <w:spacing w:before="240"/>
        <w:rPr>
          <w:sz w:val="22"/>
          <w:szCs w:val="22"/>
        </w:rPr>
      </w:pPr>
      <w:r>
        <w:rPr>
          <w:sz w:val="22"/>
          <w:szCs w:val="22"/>
        </w:rPr>
        <w:t xml:space="preserve">All budget items should be presented in BAM (Convertible Mark), with totals for each line presented in BAM, EUR (euro) and CAD (Canadian dollar). Projected procurement costs for each item should be researched locally at the time the budget proposal is drafted. </w:t>
      </w:r>
    </w:p>
    <w:p w:rsidR="00D33FCC" w:rsidRDefault="00D33FCC" w:rsidP="00D33FCC">
      <w:pPr>
        <w:pStyle w:val="ListParagraph"/>
        <w:numPr>
          <w:ilvl w:val="0"/>
          <w:numId w:val="38"/>
        </w:numPr>
        <w:spacing w:before="240"/>
        <w:rPr>
          <w:sz w:val="22"/>
          <w:szCs w:val="22"/>
        </w:rPr>
      </w:pPr>
      <w:r>
        <w:rPr>
          <w:sz w:val="22"/>
          <w:szCs w:val="22"/>
        </w:rPr>
        <w:t>The budget proposal should be accompanied by a justification/description of each item in narrative form.</w:t>
      </w:r>
    </w:p>
    <w:p w:rsidR="00D33FCC" w:rsidRDefault="00D33FCC" w:rsidP="00D33FCC">
      <w:pPr>
        <w:pStyle w:val="ListParagraph"/>
        <w:numPr>
          <w:ilvl w:val="0"/>
          <w:numId w:val="38"/>
        </w:numPr>
        <w:spacing w:before="240"/>
        <w:rPr>
          <w:sz w:val="22"/>
          <w:szCs w:val="22"/>
        </w:rPr>
      </w:pPr>
      <w:r>
        <w:rPr>
          <w:sz w:val="22"/>
          <w:szCs w:val="22"/>
        </w:rPr>
        <w:t>Provision for bank charges should form part of the budget proposal under administration expenses.</w:t>
      </w:r>
    </w:p>
    <w:p w:rsidR="00D33FCC" w:rsidRDefault="00D33FCC" w:rsidP="00D33FCC">
      <w:pPr>
        <w:pStyle w:val="ListParagraph"/>
        <w:numPr>
          <w:ilvl w:val="0"/>
          <w:numId w:val="38"/>
        </w:numPr>
        <w:spacing w:before="240"/>
        <w:rPr>
          <w:sz w:val="22"/>
          <w:szCs w:val="22"/>
        </w:rPr>
      </w:pPr>
      <w:r>
        <w:rPr>
          <w:sz w:val="22"/>
          <w:szCs w:val="22"/>
        </w:rPr>
        <w:t xml:space="preserve">The budget proposal should include a small reserve, to cover possible currency exchange fluctuations over the course of the project. </w:t>
      </w:r>
    </w:p>
    <w:p w:rsidR="00D33FCC" w:rsidRPr="00D33FCC" w:rsidRDefault="00D33FCC" w:rsidP="00D33FCC">
      <w:pPr>
        <w:pStyle w:val="ListParagraph"/>
        <w:numPr>
          <w:ilvl w:val="0"/>
          <w:numId w:val="38"/>
        </w:numPr>
        <w:spacing w:before="240"/>
        <w:rPr>
          <w:sz w:val="22"/>
          <w:szCs w:val="22"/>
        </w:rPr>
      </w:pPr>
      <w:r>
        <w:rPr>
          <w:b/>
          <w:sz w:val="22"/>
          <w:szCs w:val="22"/>
        </w:rPr>
        <w:t xml:space="preserve">Please note that CFLI funds cannot be used to cover the recurrent or core costs of an organization. </w:t>
      </w:r>
    </w:p>
    <w:p w:rsidR="00D33FCC" w:rsidRPr="00BD11BA" w:rsidRDefault="00D33FCC" w:rsidP="00D33FCC">
      <w:pPr>
        <w:numPr>
          <w:ilvl w:val="0"/>
          <w:numId w:val="38"/>
        </w:numPr>
        <w:spacing w:after="120"/>
        <w:rPr>
          <w:b/>
          <w:sz w:val="22"/>
          <w:szCs w:val="22"/>
        </w:rPr>
      </w:pPr>
      <w:r w:rsidRPr="00BD11BA">
        <w:rPr>
          <w:b/>
          <w:sz w:val="22"/>
          <w:szCs w:val="22"/>
        </w:rPr>
        <w:t xml:space="preserve">Summary Project Budget: </w:t>
      </w:r>
      <w:r w:rsidRPr="00BD11BA">
        <w:rPr>
          <w:b/>
          <w:sz w:val="22"/>
          <w:szCs w:val="22"/>
        </w:rPr>
        <w:softHyphen/>
      </w:r>
      <w:r w:rsidRPr="00BD11BA">
        <w:rPr>
          <w:b/>
          <w:sz w:val="22"/>
          <w:szCs w:val="22"/>
        </w:rPr>
        <w:softHyphen/>
      </w:r>
      <w:r w:rsidRPr="00BD11BA">
        <w:rPr>
          <w:b/>
          <w:sz w:val="22"/>
          <w:szCs w:val="22"/>
        </w:rPr>
        <w:softHyphen/>
        <w:t xml:space="preserve">_________________CAD </w:t>
      </w:r>
    </w:p>
    <w:p w:rsidR="00D33FCC" w:rsidRDefault="00D33FCC" w:rsidP="00D33FCC">
      <w:pPr>
        <w:spacing w:after="120"/>
        <w:rPr>
          <w:sz w:val="22"/>
          <w:szCs w:val="22"/>
        </w:rPr>
      </w:pPr>
    </w:p>
    <w:p w:rsidR="00D33FCC" w:rsidRDefault="00D33FCC" w:rsidP="00D33FCC">
      <w:pPr>
        <w:spacing w:after="120"/>
        <w:rPr>
          <w:b/>
          <w:sz w:val="22"/>
          <w:szCs w:val="22"/>
        </w:rPr>
      </w:pPr>
      <w:r w:rsidRPr="00D33FCC">
        <w:rPr>
          <w:b/>
          <w:sz w:val="22"/>
          <w:szCs w:val="22"/>
        </w:rPr>
        <w:t xml:space="preserve">13. </w:t>
      </w:r>
      <w:r>
        <w:rPr>
          <w:b/>
          <w:sz w:val="22"/>
          <w:szCs w:val="22"/>
        </w:rPr>
        <w:t xml:space="preserve"> Publicity/Promotion:</w:t>
      </w:r>
    </w:p>
    <w:p w:rsidR="00D33FCC" w:rsidRDefault="00D33FCC" w:rsidP="00D33FCC">
      <w:pPr>
        <w:pStyle w:val="ListParagraph"/>
        <w:numPr>
          <w:ilvl w:val="0"/>
          <w:numId w:val="39"/>
        </w:numPr>
        <w:spacing w:after="120"/>
        <w:rPr>
          <w:sz w:val="22"/>
          <w:szCs w:val="22"/>
        </w:rPr>
      </w:pPr>
      <w:r>
        <w:rPr>
          <w:sz w:val="22"/>
          <w:szCs w:val="22"/>
        </w:rPr>
        <w:t>Please briefly explain how the project would provide visibility for the Government of Canada.</w:t>
      </w:r>
    </w:p>
    <w:p w:rsidR="00D33FCC" w:rsidRDefault="00D33FCC" w:rsidP="00D33FCC">
      <w:pPr>
        <w:pStyle w:val="ListParagraph"/>
        <w:numPr>
          <w:ilvl w:val="0"/>
          <w:numId w:val="39"/>
        </w:numPr>
        <w:spacing w:after="120"/>
        <w:rPr>
          <w:sz w:val="22"/>
          <w:szCs w:val="22"/>
        </w:rPr>
      </w:pPr>
      <w:r>
        <w:rPr>
          <w:sz w:val="22"/>
          <w:szCs w:val="22"/>
        </w:rPr>
        <w:t>Please briefly explain how the project would be promoted in traditional media (print, radio, television), including plans to attract media coverage.</w:t>
      </w:r>
    </w:p>
    <w:p w:rsidR="00D33FCC" w:rsidRDefault="00D33FCC" w:rsidP="00D33FCC">
      <w:pPr>
        <w:pStyle w:val="ListParagraph"/>
        <w:numPr>
          <w:ilvl w:val="0"/>
          <w:numId w:val="39"/>
        </w:numPr>
        <w:spacing w:after="120"/>
        <w:rPr>
          <w:sz w:val="22"/>
          <w:szCs w:val="22"/>
        </w:rPr>
      </w:pPr>
      <w:r>
        <w:rPr>
          <w:sz w:val="22"/>
          <w:szCs w:val="22"/>
        </w:rPr>
        <w:t xml:space="preserve">Please briefly how the project would be promoted via social media, including plans to attract attention. </w:t>
      </w:r>
    </w:p>
    <w:p w:rsidR="00D33FCC" w:rsidRDefault="00D33FCC" w:rsidP="00D33FCC">
      <w:pPr>
        <w:spacing w:after="120"/>
        <w:rPr>
          <w:sz w:val="22"/>
          <w:szCs w:val="22"/>
        </w:rPr>
      </w:pPr>
    </w:p>
    <w:p w:rsidR="00D33FCC" w:rsidRPr="00D33FCC" w:rsidRDefault="00D33FCC" w:rsidP="00D33FCC">
      <w:pPr>
        <w:spacing w:after="120"/>
        <w:rPr>
          <w:sz w:val="22"/>
          <w:szCs w:val="22"/>
        </w:rPr>
      </w:pPr>
    </w:p>
    <w:p w:rsidR="00D33FCC" w:rsidRDefault="00D33FCC" w:rsidP="00D33FCC">
      <w:pPr>
        <w:spacing w:after="120"/>
        <w:rPr>
          <w:b/>
          <w:sz w:val="22"/>
          <w:szCs w:val="22"/>
        </w:rPr>
      </w:pPr>
      <w:r>
        <w:rPr>
          <w:b/>
          <w:sz w:val="22"/>
          <w:szCs w:val="22"/>
        </w:rPr>
        <w:lastRenderedPageBreak/>
        <w:t xml:space="preserve">14. Supporting documentation: </w:t>
      </w:r>
    </w:p>
    <w:p w:rsidR="00F87B0D" w:rsidRDefault="00F87B0D" w:rsidP="00D33FCC">
      <w:pPr>
        <w:spacing w:after="120"/>
        <w:rPr>
          <w:sz w:val="22"/>
          <w:szCs w:val="22"/>
        </w:rPr>
      </w:pPr>
      <w:r>
        <w:rPr>
          <w:sz w:val="22"/>
          <w:szCs w:val="22"/>
        </w:rPr>
        <w:t>Please attach the following to the application:</w:t>
      </w:r>
    </w:p>
    <w:p w:rsidR="00F87B0D" w:rsidRDefault="00F87B0D" w:rsidP="00F87B0D">
      <w:pPr>
        <w:pStyle w:val="ListParagraph"/>
        <w:numPr>
          <w:ilvl w:val="0"/>
          <w:numId w:val="40"/>
        </w:numPr>
        <w:spacing w:after="120"/>
        <w:rPr>
          <w:sz w:val="22"/>
          <w:szCs w:val="22"/>
        </w:rPr>
      </w:pPr>
      <w:r>
        <w:rPr>
          <w:sz w:val="22"/>
          <w:szCs w:val="22"/>
        </w:rPr>
        <w:t>Registration document;</w:t>
      </w:r>
    </w:p>
    <w:p w:rsidR="00F87B0D" w:rsidRDefault="00F87B0D" w:rsidP="00F87B0D">
      <w:pPr>
        <w:pStyle w:val="ListParagraph"/>
        <w:numPr>
          <w:ilvl w:val="0"/>
          <w:numId w:val="40"/>
        </w:numPr>
        <w:spacing w:after="120"/>
        <w:rPr>
          <w:sz w:val="22"/>
          <w:szCs w:val="22"/>
        </w:rPr>
      </w:pPr>
      <w:r>
        <w:rPr>
          <w:sz w:val="22"/>
          <w:szCs w:val="22"/>
        </w:rPr>
        <w:t>Bank account details (applicant must provide details of a foreign currency bank account to which funds from abroad may be transferred);</w:t>
      </w:r>
    </w:p>
    <w:p w:rsidR="00F87B0D" w:rsidRDefault="00F87B0D" w:rsidP="00F87B0D">
      <w:pPr>
        <w:pStyle w:val="ListParagraph"/>
        <w:numPr>
          <w:ilvl w:val="0"/>
          <w:numId w:val="40"/>
        </w:numPr>
        <w:spacing w:after="120"/>
        <w:rPr>
          <w:sz w:val="22"/>
          <w:szCs w:val="22"/>
        </w:rPr>
      </w:pPr>
      <w:r>
        <w:rPr>
          <w:sz w:val="22"/>
          <w:szCs w:val="22"/>
        </w:rPr>
        <w:t>Annual report (if available);</w:t>
      </w:r>
    </w:p>
    <w:p w:rsidR="00F87B0D" w:rsidRDefault="00F87B0D" w:rsidP="00F87B0D">
      <w:pPr>
        <w:pStyle w:val="ListParagraph"/>
        <w:numPr>
          <w:ilvl w:val="0"/>
          <w:numId w:val="40"/>
        </w:numPr>
        <w:spacing w:after="120"/>
        <w:rPr>
          <w:sz w:val="22"/>
          <w:szCs w:val="22"/>
        </w:rPr>
      </w:pPr>
      <w:r>
        <w:rPr>
          <w:sz w:val="22"/>
          <w:szCs w:val="22"/>
        </w:rPr>
        <w:t>Most recent annual financial statements and expense budgets for the current fiscal year;</w:t>
      </w:r>
    </w:p>
    <w:p w:rsidR="00F87B0D" w:rsidRPr="00F87B0D" w:rsidRDefault="00F87B0D" w:rsidP="00F87B0D">
      <w:pPr>
        <w:pStyle w:val="ListParagraph"/>
        <w:numPr>
          <w:ilvl w:val="0"/>
          <w:numId w:val="40"/>
        </w:numPr>
        <w:spacing w:after="120"/>
        <w:rPr>
          <w:sz w:val="22"/>
          <w:szCs w:val="22"/>
        </w:rPr>
      </w:pPr>
      <w:r>
        <w:rPr>
          <w:sz w:val="22"/>
          <w:szCs w:val="22"/>
        </w:rPr>
        <w:t xml:space="preserve">Reference letters from other donors/organizations for activities to date. </w:t>
      </w:r>
    </w:p>
    <w:p w:rsidR="00385A97" w:rsidRPr="00C9729D" w:rsidRDefault="00385A97" w:rsidP="00C9729D">
      <w:pPr>
        <w:rPr>
          <w:sz w:val="22"/>
          <w:szCs w:val="22"/>
        </w:rPr>
      </w:pPr>
    </w:p>
    <w:p w:rsidR="005E4DB5" w:rsidRPr="00D923DD" w:rsidRDefault="00C9729D" w:rsidP="00C9729D">
      <w:pPr>
        <w:rPr>
          <w:sz w:val="22"/>
          <w:szCs w:val="22"/>
        </w:rPr>
      </w:pPr>
      <w:r>
        <w:rPr>
          <w:b/>
          <w:sz w:val="22"/>
          <w:szCs w:val="22"/>
        </w:rPr>
        <w:t xml:space="preserve">Proposal </w:t>
      </w:r>
      <w:r w:rsidR="005E4DB5" w:rsidRPr="00C9729D">
        <w:rPr>
          <w:b/>
          <w:sz w:val="22"/>
          <w:szCs w:val="22"/>
        </w:rPr>
        <w:t xml:space="preserve">Prepared by: </w:t>
      </w:r>
      <w:r w:rsidR="00D923DD" w:rsidRPr="00C9729D">
        <w:rPr>
          <w:sz w:val="22"/>
          <w:szCs w:val="22"/>
        </w:rPr>
        <w:t>(More than one sign</w:t>
      </w:r>
      <w:r w:rsidR="00D923DD">
        <w:rPr>
          <w:sz w:val="22"/>
          <w:szCs w:val="22"/>
        </w:rPr>
        <w:t>ature may be given, if desired.)</w:t>
      </w:r>
    </w:p>
    <w:p w:rsidR="005E4DB5" w:rsidRPr="00C9729D" w:rsidRDefault="005E4DB5" w:rsidP="00C9729D">
      <w:pPr>
        <w:rPr>
          <w:sz w:val="22"/>
          <w:szCs w:val="22"/>
        </w:rPr>
      </w:pPr>
      <w:r w:rsidRPr="00C9729D">
        <w:rPr>
          <w:sz w:val="22"/>
          <w:szCs w:val="22"/>
        </w:rPr>
        <w:t>Name</w:t>
      </w:r>
      <w:r w:rsidR="00C9729D" w:rsidRPr="00C9729D">
        <w:rPr>
          <w:sz w:val="22"/>
          <w:szCs w:val="22"/>
        </w:rPr>
        <w:t>: _</w:t>
      </w:r>
      <w:r w:rsidRPr="00C9729D">
        <w:rPr>
          <w:sz w:val="22"/>
          <w:szCs w:val="22"/>
        </w:rPr>
        <w:t xml:space="preserve">______________________ </w:t>
      </w:r>
    </w:p>
    <w:p w:rsidR="00C9729D" w:rsidRDefault="005E4DB5" w:rsidP="00C9729D">
      <w:pPr>
        <w:rPr>
          <w:sz w:val="22"/>
          <w:szCs w:val="22"/>
        </w:rPr>
      </w:pPr>
      <w:r w:rsidRPr="00C9729D">
        <w:rPr>
          <w:sz w:val="22"/>
          <w:szCs w:val="22"/>
        </w:rPr>
        <w:t xml:space="preserve">Position: _____________________ </w:t>
      </w:r>
    </w:p>
    <w:p w:rsidR="00C9729D" w:rsidRPr="00C9729D" w:rsidRDefault="00C9729D" w:rsidP="00C9729D">
      <w:pPr>
        <w:rPr>
          <w:sz w:val="22"/>
          <w:szCs w:val="22"/>
        </w:rPr>
      </w:pPr>
      <w:r w:rsidRPr="00C9729D">
        <w:rPr>
          <w:sz w:val="22"/>
          <w:szCs w:val="22"/>
        </w:rPr>
        <w:t xml:space="preserve">Signature: ___________________ </w:t>
      </w:r>
    </w:p>
    <w:p w:rsidR="00967A66" w:rsidRDefault="005E4DB5" w:rsidP="00C9729D">
      <w:pPr>
        <w:rPr>
          <w:sz w:val="22"/>
          <w:szCs w:val="22"/>
        </w:rPr>
      </w:pPr>
      <w:r w:rsidRPr="00C9729D">
        <w:rPr>
          <w:sz w:val="22"/>
          <w:szCs w:val="22"/>
        </w:rPr>
        <w:t>Date</w:t>
      </w:r>
      <w:r w:rsidR="00C9729D" w:rsidRPr="00C9729D">
        <w:rPr>
          <w:sz w:val="22"/>
          <w:szCs w:val="22"/>
        </w:rPr>
        <w:t>: _</w:t>
      </w:r>
      <w:r w:rsidRPr="00C9729D">
        <w:rPr>
          <w:sz w:val="22"/>
          <w:szCs w:val="22"/>
        </w:rPr>
        <w:t xml:space="preserve">_______________________ </w:t>
      </w:r>
    </w:p>
    <w:p w:rsidR="007441BB" w:rsidRPr="00D46676" w:rsidRDefault="007441BB" w:rsidP="00D46676">
      <w:pPr>
        <w:rPr>
          <w:b/>
          <w:sz w:val="32"/>
          <w:szCs w:val="32"/>
        </w:rPr>
      </w:pPr>
      <w:r>
        <w:rPr>
          <w:sz w:val="22"/>
          <w:szCs w:val="22"/>
        </w:rPr>
        <w:br w:type="page"/>
      </w:r>
      <w:r w:rsidRPr="00D46676">
        <w:rPr>
          <w:b/>
          <w:sz w:val="32"/>
          <w:szCs w:val="32"/>
        </w:rPr>
        <w:lastRenderedPageBreak/>
        <w:t>A</w:t>
      </w:r>
      <w:r w:rsidR="00D03E76" w:rsidRPr="00D46676">
        <w:rPr>
          <w:b/>
          <w:sz w:val="32"/>
          <w:szCs w:val="32"/>
        </w:rPr>
        <w:t>nnex</w:t>
      </w:r>
      <w:r w:rsidRPr="00D46676">
        <w:rPr>
          <w:b/>
          <w:sz w:val="32"/>
          <w:szCs w:val="32"/>
        </w:rPr>
        <w:t xml:space="preserve"> A</w:t>
      </w:r>
    </w:p>
    <w:p w:rsidR="007441BB" w:rsidRDefault="007441BB" w:rsidP="007441BB">
      <w:pPr>
        <w:rPr>
          <w:b/>
          <w:u w:val="single"/>
        </w:rPr>
      </w:pPr>
    </w:p>
    <w:p w:rsidR="007441BB" w:rsidRDefault="007441BB" w:rsidP="007441BB">
      <w:pPr>
        <w:jc w:val="center"/>
        <w:rPr>
          <w:b/>
          <w:u w:val="single"/>
        </w:rPr>
      </w:pPr>
      <w:r>
        <w:rPr>
          <w:b/>
          <w:u w:val="single"/>
        </w:rPr>
        <w:t>Eligible Costs</w:t>
      </w:r>
    </w:p>
    <w:p w:rsidR="007441BB" w:rsidRDefault="007441BB" w:rsidP="007441BB">
      <w:pPr>
        <w:spacing w:before="120"/>
        <w:jc w:val="center"/>
        <w:rPr>
          <w:b/>
          <w:u w:val="single"/>
        </w:rPr>
      </w:pPr>
    </w:p>
    <w:p w:rsidR="007441BB" w:rsidRPr="007441BB" w:rsidRDefault="007441BB" w:rsidP="007441BB">
      <w:pPr>
        <w:rPr>
          <w:b/>
        </w:rPr>
      </w:pPr>
      <w:r w:rsidRPr="007441BB">
        <w:rPr>
          <w:b/>
        </w:rPr>
        <w:t>The following expenses within projects are eligible for CFLI funding:</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administrative and overhead costs speci</w:t>
      </w:r>
      <w:r w:rsidR="004D5381">
        <w:rPr>
          <w:rFonts w:eastAsia="Calibri"/>
          <w:sz w:val="22"/>
          <w:szCs w:val="22"/>
          <w:lang w:val="en-US"/>
        </w:rPr>
        <w:t>fically related to the project</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capital and/or operating expenditures related to the lease and/or purchase and</w:t>
      </w:r>
      <w:r w:rsidR="004D5381">
        <w:rPr>
          <w:rFonts w:eastAsia="Calibri"/>
          <w:sz w:val="22"/>
          <w:szCs w:val="22"/>
          <w:lang w:val="en-US"/>
        </w:rPr>
        <w:t>/or building of infrastructure</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installation, maintenance, shipping and/or transportation costs, including fuel, comp</w:t>
      </w:r>
      <w:r w:rsidR="004D5381">
        <w:rPr>
          <w:rFonts w:eastAsia="Calibri"/>
          <w:sz w:val="22"/>
          <w:szCs w:val="22"/>
          <w:lang w:val="en-US"/>
        </w:rPr>
        <w:t>uters and communication devices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civic education costs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co</w:t>
      </w:r>
      <w:r w:rsidR="004D5381">
        <w:rPr>
          <w:rFonts w:eastAsia="Calibri"/>
          <w:sz w:val="22"/>
          <w:szCs w:val="22"/>
          <w:lang w:val="en-US"/>
        </w:rPr>
        <w:t>nference and event expenditures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hospitality costs, excluding alcoholic beverages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training and</w:t>
      </w:r>
      <w:r w:rsidR="004D5381">
        <w:rPr>
          <w:rFonts w:eastAsia="Calibri"/>
          <w:sz w:val="22"/>
          <w:szCs w:val="22"/>
          <w:lang w:val="en-US"/>
        </w:rPr>
        <w:t xml:space="preserve"> capacity building expenditures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 xml:space="preserve">costs of </w:t>
      </w:r>
      <w:r w:rsidR="004D5381">
        <w:rPr>
          <w:rFonts w:eastAsia="Calibri"/>
          <w:sz w:val="22"/>
          <w:szCs w:val="22"/>
          <w:lang w:val="en-US"/>
        </w:rPr>
        <w:t>services received by recipients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 xml:space="preserve">outreach, communication and </w:t>
      </w:r>
      <w:r w:rsidR="004D5381">
        <w:rPr>
          <w:rFonts w:eastAsia="Calibri"/>
          <w:sz w:val="22"/>
          <w:szCs w:val="22"/>
          <w:lang w:val="en-US"/>
        </w:rPr>
        <w:t>information dissemination costs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environmental assessment costs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advo</w:t>
      </w:r>
      <w:r w:rsidR="004D5381">
        <w:rPr>
          <w:rFonts w:eastAsia="Calibri"/>
          <w:sz w:val="22"/>
          <w:szCs w:val="22"/>
          <w:lang w:val="en-US"/>
        </w:rPr>
        <w:t>cacy and lobbying related costs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legal costs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accounting costs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medical costs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publishing costs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radi</w:t>
      </w:r>
      <w:r w:rsidR="004D5381">
        <w:rPr>
          <w:rFonts w:eastAsia="Calibri"/>
          <w:sz w:val="22"/>
          <w:szCs w:val="22"/>
          <w:lang w:val="en-US"/>
        </w:rPr>
        <w:t>o and television broadcast fees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faciliti</w:t>
      </w:r>
      <w:r w:rsidR="004D5381">
        <w:rPr>
          <w:rFonts w:eastAsia="Calibri"/>
          <w:sz w:val="22"/>
          <w:szCs w:val="22"/>
          <w:lang w:val="en-US"/>
        </w:rPr>
        <w:t>es and equipment rental charges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research-related costs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salar</w:t>
      </w:r>
      <w:r w:rsidR="004D5381">
        <w:rPr>
          <w:rFonts w:eastAsia="Calibri"/>
          <w:sz w:val="22"/>
          <w:szCs w:val="22"/>
          <w:lang w:val="en-US"/>
        </w:rPr>
        <w:t>y costs relating to the project</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security costs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tran</w:t>
      </w:r>
      <w:r w:rsidR="004D5381">
        <w:rPr>
          <w:rFonts w:eastAsia="Calibri"/>
          <w:sz w:val="22"/>
          <w:szCs w:val="22"/>
          <w:lang w:val="en-US"/>
        </w:rPr>
        <w:t>slation and interpretation fees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travel expenses, using lowest fares possible but not exceeding full fare economy class (international travel expenses must receive prior approval from the CFLI Unit)</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lease or rental of vehicles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 xml:space="preserve">vehicle and equipment operation, </w:t>
      </w:r>
      <w:r w:rsidR="004D5381">
        <w:rPr>
          <w:rFonts w:eastAsia="Calibri"/>
          <w:sz w:val="22"/>
          <w:szCs w:val="22"/>
          <w:lang w:val="en-US"/>
        </w:rPr>
        <w:t>installation and/or maintenance</w:t>
      </w:r>
    </w:p>
    <w:p w:rsidR="007441BB" w:rsidRPr="000541E0" w:rsidRDefault="007441BB" w:rsidP="00D923DD">
      <w:pPr>
        <w:numPr>
          <w:ilvl w:val="0"/>
          <w:numId w:val="33"/>
        </w:numPr>
        <w:spacing w:before="100" w:beforeAutospacing="1" w:after="100" w:afterAutospacing="1"/>
        <w:rPr>
          <w:rFonts w:eastAsia="Calibri"/>
          <w:sz w:val="22"/>
          <w:szCs w:val="22"/>
        </w:rPr>
      </w:pPr>
      <w:r w:rsidRPr="000541E0">
        <w:rPr>
          <w:rFonts w:eastAsia="Calibri"/>
          <w:sz w:val="22"/>
          <w:szCs w:val="22"/>
        </w:rPr>
        <w:t>websit</w:t>
      </w:r>
      <w:r w:rsidR="004D5381">
        <w:rPr>
          <w:rFonts w:eastAsia="Calibri"/>
          <w:sz w:val="22"/>
          <w:szCs w:val="22"/>
        </w:rPr>
        <w:t>e development and related costs</w:t>
      </w:r>
    </w:p>
    <w:p w:rsidR="007441BB" w:rsidRPr="000541E0" w:rsidRDefault="007441BB" w:rsidP="00D923DD">
      <w:pPr>
        <w:numPr>
          <w:ilvl w:val="0"/>
          <w:numId w:val="33"/>
        </w:numPr>
        <w:spacing w:after="200"/>
        <w:ind w:left="714" w:hanging="357"/>
        <w:rPr>
          <w:rFonts w:eastAsia="Calibri"/>
          <w:sz w:val="22"/>
          <w:szCs w:val="22"/>
        </w:rPr>
      </w:pPr>
      <w:r w:rsidRPr="000541E0">
        <w:rPr>
          <w:rFonts w:eastAsia="Calibri"/>
          <w:sz w:val="22"/>
          <w:szCs w:val="22"/>
        </w:rPr>
        <w:t>miscellaneous e</w:t>
      </w:r>
      <w:r w:rsidR="004D5381">
        <w:rPr>
          <w:rFonts w:eastAsia="Calibri"/>
          <w:sz w:val="22"/>
          <w:szCs w:val="22"/>
        </w:rPr>
        <w:t>xpenses integral to the project</w:t>
      </w:r>
    </w:p>
    <w:p w:rsidR="007441BB" w:rsidRDefault="007441BB" w:rsidP="00C9729D">
      <w:pPr>
        <w:rPr>
          <w:sz w:val="22"/>
          <w:szCs w:val="22"/>
        </w:rPr>
      </w:pPr>
    </w:p>
    <w:p w:rsidR="007441BB" w:rsidRDefault="007441BB" w:rsidP="00C9729D">
      <w:pPr>
        <w:rPr>
          <w:b/>
          <w:sz w:val="22"/>
          <w:szCs w:val="22"/>
        </w:rPr>
      </w:pPr>
      <w:r w:rsidRPr="007441BB">
        <w:rPr>
          <w:b/>
          <w:sz w:val="22"/>
          <w:szCs w:val="22"/>
        </w:rPr>
        <w:t xml:space="preserve">The following expenses within projects are </w:t>
      </w:r>
      <w:r w:rsidRPr="007441BB">
        <w:rPr>
          <w:b/>
          <w:sz w:val="22"/>
          <w:szCs w:val="22"/>
          <w:u w:val="single"/>
        </w:rPr>
        <w:t>NOT</w:t>
      </w:r>
      <w:r w:rsidRPr="007441BB">
        <w:rPr>
          <w:b/>
          <w:sz w:val="22"/>
          <w:szCs w:val="22"/>
        </w:rPr>
        <w:t xml:space="preserve"> eligible for CFLI funding:</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nucl</w:t>
      </w:r>
      <w:r w:rsidR="004D5381">
        <w:rPr>
          <w:rFonts w:eastAsia="Calibri"/>
          <w:sz w:val="22"/>
          <w:szCs w:val="22"/>
          <w:lang w:val="en-US"/>
        </w:rPr>
        <w:t>ear technologies and facilities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assistance to militar</w:t>
      </w:r>
      <w:r w:rsidR="004D5381">
        <w:rPr>
          <w:rFonts w:eastAsia="Calibri"/>
          <w:sz w:val="22"/>
          <w:szCs w:val="22"/>
          <w:lang w:val="en-US"/>
        </w:rPr>
        <w:t>y or paramilitary organizations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gifts</w:t>
      </w:r>
    </w:p>
    <w:p w:rsidR="007441BB" w:rsidRPr="000541E0" w:rsidRDefault="004D5381" w:rsidP="00D923DD">
      <w:pPr>
        <w:numPr>
          <w:ilvl w:val="0"/>
          <w:numId w:val="33"/>
        </w:numPr>
        <w:spacing w:before="100" w:beforeAutospacing="1" w:after="100" w:afterAutospacing="1"/>
        <w:rPr>
          <w:rFonts w:eastAsia="Calibri"/>
          <w:sz w:val="22"/>
          <w:szCs w:val="22"/>
          <w:lang w:val="en-US"/>
        </w:rPr>
      </w:pPr>
      <w:r>
        <w:rPr>
          <w:rFonts w:eastAsia="Calibri"/>
          <w:sz w:val="22"/>
          <w:szCs w:val="22"/>
          <w:lang w:val="en-US"/>
        </w:rPr>
        <w:t>luxury goods</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direct</w:t>
      </w:r>
      <w:r w:rsidR="004D5381">
        <w:rPr>
          <w:rFonts w:eastAsia="Calibri"/>
          <w:sz w:val="22"/>
          <w:szCs w:val="22"/>
          <w:lang w:val="en-US"/>
        </w:rPr>
        <w:t xml:space="preserve"> fiscal support to a government</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core funding or rec</w:t>
      </w:r>
      <w:r w:rsidR="004D5381">
        <w:rPr>
          <w:rFonts w:eastAsia="Calibri"/>
          <w:sz w:val="22"/>
          <w:szCs w:val="22"/>
          <w:lang w:val="en-US"/>
        </w:rPr>
        <w:t>urrent costs of an organization</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 xml:space="preserve">revolving funds, (that is, funds used to advance loans to </w:t>
      </w:r>
      <w:r w:rsidR="004D5381">
        <w:rPr>
          <w:rFonts w:eastAsia="Calibri"/>
          <w:sz w:val="22"/>
          <w:szCs w:val="22"/>
          <w:lang w:val="en-US"/>
        </w:rPr>
        <w:t>individuals, i.e. microfinance)</w:t>
      </w:r>
    </w:p>
    <w:p w:rsidR="007441BB" w:rsidRPr="000541E0" w:rsidRDefault="007441BB" w:rsidP="00D923DD">
      <w:pPr>
        <w:numPr>
          <w:ilvl w:val="0"/>
          <w:numId w:val="33"/>
        </w:numPr>
        <w:spacing w:before="100" w:beforeAutospacing="1" w:after="100" w:afterAutospacing="1"/>
        <w:rPr>
          <w:rFonts w:eastAsia="Calibri"/>
          <w:sz w:val="22"/>
          <w:szCs w:val="22"/>
          <w:lang w:val="en-US"/>
        </w:rPr>
      </w:pPr>
      <w:r w:rsidRPr="000541E0">
        <w:rPr>
          <w:rFonts w:eastAsia="Calibri"/>
          <w:sz w:val="22"/>
          <w:szCs w:val="22"/>
          <w:lang w:val="en-US"/>
        </w:rPr>
        <w:t>expenses incurred prior to the signing</w:t>
      </w:r>
      <w:r w:rsidR="004D5381">
        <w:rPr>
          <w:rFonts w:eastAsia="Calibri"/>
          <w:sz w:val="22"/>
          <w:szCs w:val="22"/>
          <w:lang w:val="en-US"/>
        </w:rPr>
        <w:t xml:space="preserve"> of the CA, or after it expires</w:t>
      </w:r>
    </w:p>
    <w:p w:rsidR="007441BB" w:rsidRDefault="00B90C97" w:rsidP="00C9729D">
      <w:pPr>
        <w:rPr>
          <w:b/>
          <w:sz w:val="22"/>
          <w:szCs w:val="22"/>
        </w:rPr>
      </w:pPr>
      <w:r>
        <w:rPr>
          <w:b/>
          <w:sz w:val="22"/>
          <w:szCs w:val="22"/>
        </w:rPr>
        <w:lastRenderedPageBreak/>
        <w:br w:type="page"/>
      </w:r>
    </w:p>
    <w:p w:rsidR="00B90C97" w:rsidRPr="00D46676" w:rsidRDefault="00B90C97" w:rsidP="00B90C97">
      <w:pPr>
        <w:rPr>
          <w:b/>
          <w:sz w:val="32"/>
          <w:szCs w:val="32"/>
        </w:rPr>
      </w:pPr>
      <w:r w:rsidRPr="00D46676">
        <w:rPr>
          <w:b/>
          <w:sz w:val="32"/>
          <w:szCs w:val="32"/>
        </w:rPr>
        <w:lastRenderedPageBreak/>
        <w:t>Annex</w:t>
      </w:r>
      <w:r>
        <w:rPr>
          <w:b/>
          <w:sz w:val="32"/>
          <w:szCs w:val="32"/>
        </w:rPr>
        <w:t xml:space="preserve"> B</w:t>
      </w:r>
    </w:p>
    <w:p w:rsidR="00B90C97" w:rsidRPr="006A7AEA" w:rsidRDefault="00B90C97" w:rsidP="00B90C97">
      <w:pPr>
        <w:rPr>
          <w:b/>
          <w:sz w:val="22"/>
          <w:szCs w:val="22"/>
          <w:u w:val="single"/>
        </w:rPr>
      </w:pPr>
    </w:p>
    <w:p w:rsidR="00B90C97" w:rsidRPr="000E1744" w:rsidRDefault="00B90C97" w:rsidP="00B90C97">
      <w:pPr>
        <w:jc w:val="center"/>
        <w:rPr>
          <w:b/>
          <w:sz w:val="22"/>
          <w:szCs w:val="22"/>
          <w:u w:val="single"/>
        </w:rPr>
      </w:pPr>
      <w:r w:rsidRPr="000E1744">
        <w:rPr>
          <w:b/>
          <w:sz w:val="22"/>
          <w:szCs w:val="22"/>
          <w:u w:val="single"/>
        </w:rPr>
        <w:t>Risk Assessment</w:t>
      </w:r>
    </w:p>
    <w:p w:rsidR="00B90C97" w:rsidRPr="000E1744" w:rsidRDefault="00B90C97" w:rsidP="00B90C97">
      <w:pPr>
        <w:spacing w:before="120"/>
        <w:jc w:val="center"/>
        <w:rPr>
          <w:b/>
          <w:sz w:val="22"/>
          <w:szCs w:val="22"/>
          <w:u w:val="single"/>
        </w:rPr>
      </w:pPr>
    </w:p>
    <w:p w:rsidR="00CB6290" w:rsidRPr="000E1744" w:rsidRDefault="00DA3E54" w:rsidP="00CB6290">
      <w:pPr>
        <w:spacing w:after="120"/>
        <w:rPr>
          <w:rFonts w:eastAsia="Calibri"/>
          <w:b/>
          <w:sz w:val="22"/>
          <w:szCs w:val="22"/>
          <w:u w:val="single"/>
        </w:rPr>
      </w:pPr>
      <w:r w:rsidRPr="000E1744">
        <w:rPr>
          <w:rFonts w:eastAsia="Calibri"/>
          <w:b/>
          <w:sz w:val="22"/>
          <w:szCs w:val="22"/>
          <w:u w:val="single"/>
        </w:rPr>
        <w:t>*</w:t>
      </w:r>
      <w:r w:rsidR="00CB6290" w:rsidRPr="000E1744">
        <w:rPr>
          <w:rFonts w:eastAsia="Calibri"/>
          <w:b/>
          <w:sz w:val="22"/>
          <w:szCs w:val="22"/>
          <w:u w:val="single"/>
        </w:rPr>
        <w:t>Risk Categories</w:t>
      </w:r>
    </w:p>
    <w:p w:rsidR="00312E1B" w:rsidRPr="000E1744" w:rsidRDefault="00312E1B" w:rsidP="00CB6290">
      <w:pPr>
        <w:spacing w:after="120"/>
        <w:rPr>
          <w:rFonts w:eastAsia="Calibri"/>
          <w:sz w:val="22"/>
          <w:szCs w:val="22"/>
        </w:rPr>
      </w:pPr>
      <w:r w:rsidRPr="000E1744">
        <w:rPr>
          <w:rFonts w:eastAsia="Calibri"/>
          <w:sz w:val="22"/>
          <w:szCs w:val="22"/>
        </w:rPr>
        <w:t>1)</w:t>
      </w:r>
      <w:r w:rsidRPr="000E1744">
        <w:rPr>
          <w:rFonts w:eastAsia="Calibri"/>
          <w:b/>
          <w:sz w:val="22"/>
          <w:szCs w:val="22"/>
        </w:rPr>
        <w:t xml:space="preserve"> External</w:t>
      </w:r>
      <w:r w:rsidRPr="000E1744">
        <w:rPr>
          <w:rFonts w:eastAsia="Calibri"/>
          <w:sz w:val="22"/>
          <w:szCs w:val="22"/>
        </w:rPr>
        <w:t>:</w:t>
      </w:r>
      <w:r w:rsidR="00F87B0D">
        <w:rPr>
          <w:rFonts w:eastAsia="Calibri"/>
          <w:sz w:val="22"/>
          <w:szCs w:val="22"/>
        </w:rPr>
        <w:t xml:space="preserve"> </w:t>
      </w:r>
      <w:r w:rsidRPr="000E1744">
        <w:rPr>
          <w:rFonts w:eastAsia="Calibri"/>
          <w:sz w:val="22"/>
          <w:szCs w:val="22"/>
        </w:rPr>
        <w:t>Potential risks related to socio-economic or political circumstances beyond the control of the implementing entity. For example: civil war or political instability, systemic gender discrimination, lack of infrastructure.</w:t>
      </w:r>
    </w:p>
    <w:p w:rsidR="00312E1B" w:rsidRPr="000E1744" w:rsidRDefault="00312E1B" w:rsidP="00CB6290">
      <w:pPr>
        <w:spacing w:after="120"/>
        <w:rPr>
          <w:rFonts w:eastAsia="Calibri"/>
          <w:sz w:val="22"/>
          <w:szCs w:val="22"/>
        </w:rPr>
      </w:pPr>
      <w:r w:rsidRPr="000E1744">
        <w:rPr>
          <w:rFonts w:eastAsia="Calibri"/>
          <w:sz w:val="22"/>
          <w:szCs w:val="22"/>
        </w:rPr>
        <w:t>2</w:t>
      </w:r>
      <w:r w:rsidR="00CB6290" w:rsidRPr="000E1744">
        <w:rPr>
          <w:rFonts w:eastAsia="Calibri"/>
          <w:sz w:val="22"/>
          <w:szCs w:val="22"/>
        </w:rPr>
        <w:t xml:space="preserve">) </w:t>
      </w:r>
      <w:r w:rsidR="00CB6290" w:rsidRPr="000E1744">
        <w:rPr>
          <w:rFonts w:eastAsia="Calibri"/>
          <w:b/>
          <w:sz w:val="22"/>
          <w:szCs w:val="22"/>
        </w:rPr>
        <w:t>Financial</w:t>
      </w:r>
      <w:r w:rsidR="00CB6290" w:rsidRPr="000E1744">
        <w:rPr>
          <w:rFonts w:eastAsia="Calibri"/>
          <w:sz w:val="22"/>
          <w:szCs w:val="22"/>
        </w:rPr>
        <w:t>:</w:t>
      </w:r>
      <w:r w:rsidRPr="000E1744">
        <w:rPr>
          <w:rFonts w:eastAsia="Calibri"/>
          <w:sz w:val="22"/>
          <w:szCs w:val="22"/>
        </w:rPr>
        <w:t xml:space="preserve"> Potential risks related to funding, misuse/mismanagement of funds or fraud. </w:t>
      </w:r>
      <w:proofErr w:type="gramStart"/>
      <w:r w:rsidRPr="000E1744">
        <w:rPr>
          <w:rFonts w:eastAsia="Calibri"/>
          <w:sz w:val="22"/>
          <w:szCs w:val="22"/>
        </w:rPr>
        <w:t xml:space="preserve">For example, currency fluctuations </w:t>
      </w:r>
      <w:r w:rsidR="00B82D40" w:rsidRPr="000E1744">
        <w:rPr>
          <w:rFonts w:eastAsia="Calibri"/>
          <w:sz w:val="22"/>
          <w:szCs w:val="22"/>
        </w:rPr>
        <w:t>which</w:t>
      </w:r>
      <w:r w:rsidRPr="000E1744">
        <w:rPr>
          <w:rFonts w:eastAsia="Calibri"/>
          <w:sz w:val="22"/>
          <w:szCs w:val="22"/>
        </w:rPr>
        <w:t xml:space="preserve"> reduce the amount of funding available for the project in the local currency.</w:t>
      </w:r>
      <w:proofErr w:type="gramEnd"/>
    </w:p>
    <w:p w:rsidR="00312E1B" w:rsidRPr="000E1744" w:rsidRDefault="00312E1B" w:rsidP="00CB6290">
      <w:pPr>
        <w:spacing w:after="120"/>
        <w:rPr>
          <w:rFonts w:eastAsia="Calibri"/>
          <w:sz w:val="22"/>
          <w:szCs w:val="22"/>
        </w:rPr>
      </w:pPr>
      <w:r w:rsidRPr="000E1744">
        <w:rPr>
          <w:rFonts w:eastAsia="Calibri"/>
          <w:sz w:val="22"/>
          <w:szCs w:val="22"/>
        </w:rPr>
        <w:t xml:space="preserve">3) </w:t>
      </w:r>
      <w:r w:rsidRPr="000E1744">
        <w:rPr>
          <w:rFonts w:eastAsia="Calibri"/>
          <w:b/>
          <w:sz w:val="22"/>
          <w:szCs w:val="22"/>
        </w:rPr>
        <w:t>Operational</w:t>
      </w:r>
      <w:r w:rsidRPr="000E1744">
        <w:rPr>
          <w:rFonts w:eastAsia="Calibri"/>
          <w:sz w:val="22"/>
          <w:szCs w:val="22"/>
        </w:rPr>
        <w:t xml:space="preserve">: Potential risks related to the internal capacity of the implementing entity. </w:t>
      </w:r>
      <w:proofErr w:type="gramStart"/>
      <w:r w:rsidRPr="000E1744">
        <w:rPr>
          <w:rFonts w:eastAsia="Calibri"/>
          <w:sz w:val="22"/>
          <w:szCs w:val="22"/>
        </w:rPr>
        <w:t xml:space="preserve">For example, </w:t>
      </w:r>
      <w:r w:rsidR="008E7ADC" w:rsidRPr="000E1744">
        <w:rPr>
          <w:rFonts w:eastAsia="Calibri"/>
          <w:sz w:val="22"/>
          <w:szCs w:val="22"/>
        </w:rPr>
        <w:t xml:space="preserve">not </w:t>
      </w:r>
      <w:r w:rsidRPr="000E1744">
        <w:rPr>
          <w:rFonts w:eastAsia="Calibri"/>
          <w:sz w:val="22"/>
          <w:szCs w:val="22"/>
        </w:rPr>
        <w:t>having sufficient staff with the right skills to carry out the project.</w:t>
      </w:r>
      <w:proofErr w:type="gramEnd"/>
    </w:p>
    <w:p w:rsidR="00CB6290" w:rsidRPr="000E1744" w:rsidRDefault="00312E1B" w:rsidP="00CB6290">
      <w:pPr>
        <w:spacing w:after="120"/>
        <w:rPr>
          <w:rFonts w:eastAsia="Calibri"/>
          <w:sz w:val="22"/>
          <w:szCs w:val="22"/>
        </w:rPr>
      </w:pPr>
      <w:r w:rsidRPr="000E1744">
        <w:rPr>
          <w:rFonts w:eastAsia="Calibri"/>
          <w:sz w:val="22"/>
          <w:szCs w:val="22"/>
        </w:rPr>
        <w:t>4</w:t>
      </w:r>
      <w:r w:rsidR="00CB6290" w:rsidRPr="000E1744">
        <w:rPr>
          <w:rFonts w:eastAsia="Calibri"/>
          <w:sz w:val="22"/>
          <w:szCs w:val="22"/>
        </w:rPr>
        <w:t xml:space="preserve">) </w:t>
      </w:r>
      <w:r w:rsidR="00CB6290" w:rsidRPr="000E1744">
        <w:rPr>
          <w:rFonts w:eastAsia="Calibri"/>
          <w:b/>
          <w:sz w:val="22"/>
          <w:szCs w:val="22"/>
        </w:rPr>
        <w:t>Safety and Security</w:t>
      </w:r>
      <w:r w:rsidR="00CB6290" w:rsidRPr="000E1744">
        <w:rPr>
          <w:rFonts w:eastAsia="Calibri"/>
          <w:sz w:val="22"/>
          <w:szCs w:val="22"/>
        </w:rPr>
        <w:t xml:space="preserve">: </w:t>
      </w:r>
      <w:r w:rsidRPr="000E1744">
        <w:rPr>
          <w:rFonts w:eastAsia="Calibri"/>
          <w:sz w:val="22"/>
          <w:szCs w:val="22"/>
        </w:rPr>
        <w:t xml:space="preserve">Potential risks related to the safety and </w:t>
      </w:r>
      <w:r w:rsidR="00CB6290" w:rsidRPr="000E1744">
        <w:rPr>
          <w:rFonts w:eastAsia="Calibri"/>
          <w:sz w:val="22"/>
          <w:szCs w:val="22"/>
        </w:rPr>
        <w:t xml:space="preserve">security of the recipient or beneficiaries </w:t>
      </w:r>
      <w:r w:rsidRPr="000E1744">
        <w:rPr>
          <w:rFonts w:eastAsia="Calibri"/>
          <w:sz w:val="22"/>
          <w:szCs w:val="22"/>
        </w:rPr>
        <w:t xml:space="preserve">by implement this project. </w:t>
      </w:r>
      <w:r w:rsidR="00CB6290" w:rsidRPr="000E1744">
        <w:rPr>
          <w:rFonts w:eastAsia="Calibri"/>
          <w:sz w:val="22"/>
          <w:szCs w:val="22"/>
        </w:rPr>
        <w:t>For example:</w:t>
      </w:r>
      <w:r w:rsidR="00F87B0D">
        <w:rPr>
          <w:rFonts w:eastAsia="Calibri"/>
          <w:sz w:val="22"/>
          <w:szCs w:val="22"/>
        </w:rPr>
        <w:t xml:space="preserve"> </w:t>
      </w:r>
      <w:r w:rsidR="003A18D0" w:rsidRPr="000E1744">
        <w:rPr>
          <w:rFonts w:eastAsia="Calibri"/>
          <w:sz w:val="22"/>
          <w:szCs w:val="22"/>
        </w:rPr>
        <w:t>state surveillance</w:t>
      </w:r>
      <w:r w:rsidRPr="000E1744">
        <w:rPr>
          <w:rFonts w:eastAsia="Calibri"/>
          <w:sz w:val="22"/>
          <w:szCs w:val="22"/>
        </w:rPr>
        <w:t>, hostile environment for human rights defenders</w:t>
      </w:r>
      <w:r w:rsidR="003A18D0" w:rsidRPr="000E1744">
        <w:rPr>
          <w:rFonts w:eastAsia="Calibri"/>
          <w:sz w:val="22"/>
          <w:szCs w:val="22"/>
        </w:rPr>
        <w:t>.</w:t>
      </w:r>
    </w:p>
    <w:p w:rsidR="00CB6290" w:rsidRPr="000E1744" w:rsidRDefault="001A3FFC" w:rsidP="00CB6290">
      <w:pPr>
        <w:spacing w:after="120"/>
        <w:rPr>
          <w:rFonts w:eastAsia="Calibri"/>
          <w:sz w:val="22"/>
          <w:szCs w:val="22"/>
        </w:rPr>
      </w:pPr>
      <w:r w:rsidRPr="000E1744">
        <w:rPr>
          <w:rFonts w:eastAsia="Calibri"/>
          <w:sz w:val="22"/>
          <w:szCs w:val="22"/>
        </w:rPr>
        <w:t>5</w:t>
      </w:r>
      <w:r w:rsidR="00CB6290" w:rsidRPr="000E1744">
        <w:rPr>
          <w:rFonts w:eastAsia="Calibri"/>
          <w:sz w:val="22"/>
          <w:szCs w:val="22"/>
        </w:rPr>
        <w:t xml:space="preserve">) </w:t>
      </w:r>
      <w:r w:rsidR="00CB6290" w:rsidRPr="000E1744">
        <w:rPr>
          <w:rFonts w:eastAsia="Calibri"/>
          <w:b/>
          <w:sz w:val="22"/>
          <w:szCs w:val="22"/>
        </w:rPr>
        <w:t xml:space="preserve">Timeframe: </w:t>
      </w:r>
      <w:r w:rsidR="00312E1B" w:rsidRPr="000E1744">
        <w:rPr>
          <w:rFonts w:eastAsia="Calibri"/>
          <w:sz w:val="22"/>
          <w:szCs w:val="22"/>
        </w:rPr>
        <w:t>Potential risks</w:t>
      </w:r>
      <w:r w:rsidR="00F87B0D">
        <w:rPr>
          <w:rFonts w:eastAsia="Calibri"/>
          <w:sz w:val="22"/>
          <w:szCs w:val="22"/>
        </w:rPr>
        <w:t xml:space="preserve"> </w:t>
      </w:r>
      <w:r w:rsidR="00312E1B" w:rsidRPr="000E1744">
        <w:rPr>
          <w:rFonts w:eastAsia="Calibri"/>
          <w:sz w:val="22"/>
          <w:szCs w:val="22"/>
        </w:rPr>
        <w:t>related to</w:t>
      </w:r>
      <w:r w:rsidR="00B82D40" w:rsidRPr="000E1744">
        <w:rPr>
          <w:rFonts w:eastAsia="Calibri"/>
          <w:sz w:val="22"/>
          <w:szCs w:val="22"/>
        </w:rPr>
        <w:t xml:space="preserve"> delays in the implementation of the project affecting the achievement of outcomes. </w:t>
      </w:r>
      <w:r w:rsidR="00CB6290" w:rsidRPr="000E1744">
        <w:rPr>
          <w:rFonts w:eastAsia="Calibri"/>
          <w:sz w:val="22"/>
          <w:szCs w:val="22"/>
        </w:rPr>
        <w:t>For example: regulatory delays, seaso</w:t>
      </w:r>
      <w:r w:rsidRPr="000E1744">
        <w:rPr>
          <w:rFonts w:eastAsia="Calibri"/>
          <w:sz w:val="22"/>
          <w:szCs w:val="22"/>
        </w:rPr>
        <w:t>nal delays (e.g. rainy season).</w:t>
      </w:r>
    </w:p>
    <w:p w:rsidR="00CB6290" w:rsidRPr="000E1744" w:rsidRDefault="00DA3E54" w:rsidP="00CB6290">
      <w:pPr>
        <w:spacing w:after="120"/>
        <w:rPr>
          <w:rFonts w:eastAsia="Calibri"/>
          <w:b/>
          <w:sz w:val="22"/>
          <w:szCs w:val="22"/>
          <w:u w:val="single"/>
        </w:rPr>
      </w:pPr>
      <w:r w:rsidRPr="000E1744">
        <w:rPr>
          <w:rFonts w:eastAsia="Calibri"/>
          <w:b/>
          <w:sz w:val="22"/>
          <w:szCs w:val="22"/>
          <w:u w:val="single"/>
        </w:rPr>
        <w:t>**</w:t>
      </w:r>
      <w:r w:rsidR="00CB6290" w:rsidRPr="000E1744">
        <w:rPr>
          <w:rFonts w:eastAsia="Calibri"/>
          <w:b/>
          <w:sz w:val="22"/>
          <w:szCs w:val="22"/>
          <w:u w:val="single"/>
        </w:rPr>
        <w:t>Likelihood Categories</w:t>
      </w:r>
    </w:p>
    <w:p w:rsidR="001A3FFC" w:rsidRPr="000E1744" w:rsidRDefault="001A3FFC" w:rsidP="001A3FFC">
      <w:pPr>
        <w:rPr>
          <w:i/>
          <w:sz w:val="22"/>
          <w:szCs w:val="22"/>
        </w:rPr>
      </w:pPr>
      <w:r w:rsidRPr="000E1744">
        <w:rPr>
          <w:b/>
          <w:i/>
          <w:sz w:val="22"/>
          <w:szCs w:val="22"/>
        </w:rPr>
        <w:t xml:space="preserve">High Likelihood: </w:t>
      </w:r>
      <w:r w:rsidRPr="000E1744">
        <w:rPr>
          <w:i/>
          <w:sz w:val="22"/>
          <w:szCs w:val="22"/>
        </w:rPr>
        <w:t xml:space="preserve">Risk is very probable/certain. </w:t>
      </w:r>
    </w:p>
    <w:p w:rsidR="001A3FFC" w:rsidRPr="000E1744" w:rsidRDefault="001A3FFC" w:rsidP="001A3FFC">
      <w:pPr>
        <w:rPr>
          <w:b/>
          <w:i/>
          <w:sz w:val="22"/>
          <w:szCs w:val="22"/>
        </w:rPr>
      </w:pPr>
      <w:r w:rsidRPr="000E1744">
        <w:rPr>
          <w:b/>
          <w:i/>
          <w:sz w:val="22"/>
          <w:szCs w:val="22"/>
        </w:rPr>
        <w:t xml:space="preserve">Medium Likelihood: </w:t>
      </w:r>
      <w:r w:rsidRPr="000E1744">
        <w:rPr>
          <w:i/>
          <w:sz w:val="22"/>
          <w:szCs w:val="22"/>
        </w:rPr>
        <w:t>There is a probable chance that the risk will manifest.</w:t>
      </w:r>
    </w:p>
    <w:p w:rsidR="001A3FFC" w:rsidRPr="001A3FFC" w:rsidRDefault="001A3FFC" w:rsidP="001A3FFC">
      <w:pPr>
        <w:rPr>
          <w:b/>
          <w:i/>
          <w:sz w:val="22"/>
          <w:szCs w:val="22"/>
        </w:rPr>
      </w:pPr>
      <w:r w:rsidRPr="000E1744">
        <w:rPr>
          <w:b/>
          <w:i/>
          <w:sz w:val="22"/>
          <w:szCs w:val="22"/>
        </w:rPr>
        <w:t xml:space="preserve">Low Likelihood: </w:t>
      </w:r>
      <w:r w:rsidRPr="000E1744">
        <w:rPr>
          <w:i/>
          <w:sz w:val="22"/>
          <w:szCs w:val="22"/>
        </w:rPr>
        <w:t>There is a remote to improbable chance that the risk will manifest.</w:t>
      </w:r>
    </w:p>
    <w:p w:rsidR="007441BB" w:rsidRPr="007441BB" w:rsidRDefault="007441BB" w:rsidP="00CB6290">
      <w:pPr>
        <w:spacing w:after="120"/>
        <w:rPr>
          <w:b/>
          <w:sz w:val="22"/>
          <w:szCs w:val="22"/>
        </w:rPr>
      </w:pPr>
    </w:p>
    <w:sectPr w:rsidR="007441BB" w:rsidRPr="007441BB" w:rsidSect="00F1262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3A" w:rsidRDefault="00F6443A" w:rsidP="00804B25">
      <w:r>
        <w:separator/>
      </w:r>
    </w:p>
  </w:endnote>
  <w:endnote w:type="continuationSeparator" w:id="0">
    <w:p w:rsidR="00F6443A" w:rsidRDefault="00F6443A" w:rsidP="0080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D" w:rsidRDefault="00FF6A78">
    <w:pPr>
      <w:pStyle w:val="Footer"/>
    </w:pPr>
    <w:r>
      <w:t>IB 9114394</w:t>
    </w:r>
    <w:r>
      <w:tab/>
    </w:r>
    <w:r>
      <w:tab/>
      <w:t xml:space="preserve">Page </w:t>
    </w:r>
    <w:r w:rsidR="00A132FD">
      <w:rPr>
        <w:b/>
        <w:bCs/>
      </w:rPr>
      <w:fldChar w:fldCharType="begin"/>
    </w:r>
    <w:r>
      <w:rPr>
        <w:b/>
        <w:bCs/>
      </w:rPr>
      <w:instrText xml:space="preserve"> PAGE </w:instrText>
    </w:r>
    <w:r w:rsidR="00A132FD">
      <w:rPr>
        <w:b/>
        <w:bCs/>
      </w:rPr>
      <w:fldChar w:fldCharType="separate"/>
    </w:r>
    <w:r w:rsidR="00C6086B">
      <w:rPr>
        <w:b/>
        <w:bCs/>
        <w:noProof/>
      </w:rPr>
      <w:t>1</w:t>
    </w:r>
    <w:r w:rsidR="00A132FD">
      <w:rPr>
        <w:b/>
        <w:bCs/>
      </w:rPr>
      <w:fldChar w:fldCharType="end"/>
    </w:r>
    <w:r>
      <w:t xml:space="preserve"> of </w:t>
    </w:r>
    <w:r w:rsidR="00A132FD">
      <w:rPr>
        <w:b/>
        <w:bCs/>
      </w:rPr>
      <w:fldChar w:fldCharType="begin"/>
    </w:r>
    <w:r>
      <w:rPr>
        <w:b/>
        <w:bCs/>
      </w:rPr>
      <w:instrText xml:space="preserve"> NUMPAGES  </w:instrText>
    </w:r>
    <w:r w:rsidR="00A132FD">
      <w:rPr>
        <w:b/>
        <w:bCs/>
      </w:rPr>
      <w:fldChar w:fldCharType="separate"/>
    </w:r>
    <w:r w:rsidR="00C6086B">
      <w:rPr>
        <w:b/>
        <w:bCs/>
        <w:noProof/>
      </w:rPr>
      <w:t>8</w:t>
    </w:r>
    <w:r w:rsidR="00A132F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3A" w:rsidRDefault="00F6443A" w:rsidP="00804B25">
      <w:r>
        <w:separator/>
      </w:r>
    </w:p>
  </w:footnote>
  <w:footnote w:type="continuationSeparator" w:id="0">
    <w:p w:rsidR="00F6443A" w:rsidRDefault="00F6443A" w:rsidP="00804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A2E"/>
    <w:multiLevelType w:val="hybridMultilevel"/>
    <w:tmpl w:val="0F6AC6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F058E4"/>
    <w:multiLevelType w:val="hybridMultilevel"/>
    <w:tmpl w:val="DF684AC2"/>
    <w:lvl w:ilvl="0" w:tplc="421ED476">
      <w:start w:val="1"/>
      <w:numFmt w:val="bullet"/>
      <w:lvlText w:val=""/>
      <w:lvlJc w:val="left"/>
      <w:pPr>
        <w:ind w:left="3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132212"/>
    <w:multiLevelType w:val="hybridMultilevel"/>
    <w:tmpl w:val="8B7C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BF6752"/>
    <w:multiLevelType w:val="hybridMultilevel"/>
    <w:tmpl w:val="1F4293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E6B5876"/>
    <w:multiLevelType w:val="hybridMultilevel"/>
    <w:tmpl w:val="D2F8FE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2A4CDA"/>
    <w:multiLevelType w:val="hybridMultilevel"/>
    <w:tmpl w:val="24F6722A"/>
    <w:lvl w:ilvl="0" w:tplc="421ED476">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nsid w:val="11B90F36"/>
    <w:multiLevelType w:val="hybridMultilevel"/>
    <w:tmpl w:val="A0F0A7F4"/>
    <w:lvl w:ilvl="0" w:tplc="4E3258FC">
      <w:start w:val="4"/>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F23F9"/>
    <w:multiLevelType w:val="hybridMultilevel"/>
    <w:tmpl w:val="A650EA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0A69E2"/>
    <w:multiLevelType w:val="hybridMultilevel"/>
    <w:tmpl w:val="ABAC66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7832BB3"/>
    <w:multiLevelType w:val="hybridMultilevel"/>
    <w:tmpl w:val="BBE250DC"/>
    <w:lvl w:ilvl="0" w:tplc="938A7EAE">
      <w:start w:val="1"/>
      <w:numFmt w:val="decimal"/>
      <w:lvlText w:val="%1."/>
      <w:lvlJc w:val="left"/>
      <w:pPr>
        <w:ind w:left="720" w:hanging="360"/>
      </w:pPr>
      <w:rPr>
        <w:rFonts w:hint="default"/>
        <w:b/>
        <w:bCs w:val="0"/>
        <w:i w:val="0"/>
        <w:iCs w:val="0"/>
        <w:caps w:val="0"/>
        <w:smallCaps w:val="0"/>
        <w:strike w:val="0"/>
        <w:dstrike w:val="0"/>
        <w:noProof w:val="0"/>
        <w:vanish w:val="0"/>
        <w:spacing w:val="0"/>
        <w:kern w:val="0"/>
        <w:position w:val="0"/>
        <w:sz w:val="22"/>
        <w:szCs w:val="24"/>
        <w:u w:val="none"/>
        <w:effect w:val="none"/>
        <w:vertAlign w:val="baseline"/>
        <w:em w:val="none"/>
        <w:specVanish w:val="0"/>
      </w:rPr>
    </w:lvl>
    <w:lvl w:ilvl="1" w:tplc="10090019">
      <w:start w:val="1"/>
      <w:numFmt w:val="lowerLetter"/>
      <w:lvlText w:val="%2."/>
      <w:lvlJc w:val="left"/>
      <w:pPr>
        <w:ind w:left="1233" w:hanging="360"/>
      </w:pPr>
    </w:lvl>
    <w:lvl w:ilvl="2" w:tplc="1009001B">
      <w:start w:val="1"/>
      <w:numFmt w:val="lowerRoman"/>
      <w:lvlText w:val="%3."/>
      <w:lvlJc w:val="right"/>
      <w:pPr>
        <w:ind w:left="1953" w:hanging="180"/>
      </w:pPr>
    </w:lvl>
    <w:lvl w:ilvl="3" w:tplc="1009000F">
      <w:start w:val="1"/>
      <w:numFmt w:val="decimal"/>
      <w:lvlText w:val="%4."/>
      <w:lvlJc w:val="left"/>
      <w:pPr>
        <w:ind w:left="2673" w:hanging="360"/>
      </w:pPr>
    </w:lvl>
    <w:lvl w:ilvl="4" w:tplc="10090019" w:tentative="1">
      <w:start w:val="1"/>
      <w:numFmt w:val="lowerLetter"/>
      <w:lvlText w:val="%5."/>
      <w:lvlJc w:val="left"/>
      <w:pPr>
        <w:ind w:left="3393" w:hanging="360"/>
      </w:pPr>
    </w:lvl>
    <w:lvl w:ilvl="5" w:tplc="1009001B" w:tentative="1">
      <w:start w:val="1"/>
      <w:numFmt w:val="lowerRoman"/>
      <w:lvlText w:val="%6."/>
      <w:lvlJc w:val="right"/>
      <w:pPr>
        <w:ind w:left="4113" w:hanging="180"/>
      </w:pPr>
    </w:lvl>
    <w:lvl w:ilvl="6" w:tplc="1009000F" w:tentative="1">
      <w:start w:val="1"/>
      <w:numFmt w:val="decimal"/>
      <w:lvlText w:val="%7."/>
      <w:lvlJc w:val="left"/>
      <w:pPr>
        <w:ind w:left="4833" w:hanging="360"/>
      </w:pPr>
    </w:lvl>
    <w:lvl w:ilvl="7" w:tplc="10090019" w:tentative="1">
      <w:start w:val="1"/>
      <w:numFmt w:val="lowerLetter"/>
      <w:lvlText w:val="%8."/>
      <w:lvlJc w:val="left"/>
      <w:pPr>
        <w:ind w:left="5553" w:hanging="360"/>
      </w:pPr>
    </w:lvl>
    <w:lvl w:ilvl="8" w:tplc="1009001B" w:tentative="1">
      <w:start w:val="1"/>
      <w:numFmt w:val="lowerRoman"/>
      <w:lvlText w:val="%9."/>
      <w:lvlJc w:val="right"/>
      <w:pPr>
        <w:ind w:left="6273" w:hanging="180"/>
      </w:pPr>
    </w:lvl>
  </w:abstractNum>
  <w:abstractNum w:abstractNumId="10">
    <w:nsid w:val="183F661F"/>
    <w:multiLevelType w:val="hybridMultilevel"/>
    <w:tmpl w:val="1C02D44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D47202"/>
    <w:multiLevelType w:val="hybridMultilevel"/>
    <w:tmpl w:val="F53C998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1F25C2"/>
    <w:multiLevelType w:val="hybridMultilevel"/>
    <w:tmpl w:val="62FAA242"/>
    <w:lvl w:ilvl="0" w:tplc="10090001">
      <w:start w:val="1"/>
      <w:numFmt w:val="bullet"/>
      <w:lvlText w:val=""/>
      <w:lvlJc w:val="left"/>
      <w:pPr>
        <w:ind w:left="720" w:hanging="360"/>
      </w:pPr>
      <w:rPr>
        <w:rFonts w:ascii="Symbol" w:hAnsi="Symbol"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DD95746"/>
    <w:multiLevelType w:val="hybridMultilevel"/>
    <w:tmpl w:val="4FE20D50"/>
    <w:lvl w:ilvl="0" w:tplc="105E2344">
      <w:start w:val="1"/>
      <w:numFmt w:val="decimal"/>
      <w:lvlText w:val="%1."/>
      <w:lvlJc w:val="left"/>
      <w:pPr>
        <w:ind w:left="502"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6E38AE"/>
    <w:multiLevelType w:val="hybridMultilevel"/>
    <w:tmpl w:val="77543ACC"/>
    <w:lvl w:ilvl="0" w:tplc="99503820">
      <w:start w:val="5"/>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7B2B19"/>
    <w:multiLevelType w:val="hybridMultilevel"/>
    <w:tmpl w:val="37840CC6"/>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AD2331"/>
    <w:multiLevelType w:val="hybridMultilevel"/>
    <w:tmpl w:val="6B0E55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5C13B4"/>
    <w:multiLevelType w:val="hybridMultilevel"/>
    <w:tmpl w:val="1E889FA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4951CD"/>
    <w:multiLevelType w:val="hybridMultilevel"/>
    <w:tmpl w:val="4DD675FE"/>
    <w:lvl w:ilvl="0" w:tplc="23A8510A">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99A0D49"/>
    <w:multiLevelType w:val="hybridMultilevel"/>
    <w:tmpl w:val="DA941C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BC3654C"/>
    <w:multiLevelType w:val="hybridMultilevel"/>
    <w:tmpl w:val="F500A0D0"/>
    <w:lvl w:ilvl="0" w:tplc="6D109A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285807"/>
    <w:multiLevelType w:val="hybridMultilevel"/>
    <w:tmpl w:val="E8F81816"/>
    <w:lvl w:ilvl="0" w:tplc="10090013">
      <w:start w:val="1"/>
      <w:numFmt w:val="upperRoman"/>
      <w:lvlText w:val="%1."/>
      <w:lvlJc w:val="right"/>
      <w:pPr>
        <w:ind w:left="360" w:hanging="360"/>
      </w:pPr>
    </w:lvl>
    <w:lvl w:ilvl="1" w:tplc="63705D92">
      <w:start w:val="1"/>
      <w:numFmt w:val="upperLetter"/>
      <w:lvlText w:val="%2)"/>
      <w:lvlJc w:val="left"/>
      <w:pPr>
        <w:ind w:left="1080" w:hanging="360"/>
      </w:pPr>
      <w:rPr>
        <w:rFonts w:hint="default"/>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8412B2B"/>
    <w:multiLevelType w:val="hybridMultilevel"/>
    <w:tmpl w:val="E1BA226E"/>
    <w:lvl w:ilvl="0" w:tplc="9C82CF54">
      <w:start w:val="1"/>
      <w:numFmt w:val="decimal"/>
      <w:lvlText w:val="%1."/>
      <w:lvlJc w:val="left"/>
      <w:pPr>
        <w:ind w:left="36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650FAD"/>
    <w:multiLevelType w:val="hybridMultilevel"/>
    <w:tmpl w:val="02C82EDC"/>
    <w:lvl w:ilvl="0" w:tplc="10090001">
      <w:start w:val="1"/>
      <w:numFmt w:val="bullet"/>
      <w:lvlText w:val=""/>
      <w:lvlJc w:val="left"/>
      <w:pPr>
        <w:ind w:left="3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EA22D5"/>
    <w:multiLevelType w:val="hybridMultilevel"/>
    <w:tmpl w:val="0FB62746"/>
    <w:lvl w:ilvl="0" w:tplc="421ED4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56BE7CD5"/>
    <w:multiLevelType w:val="hybridMultilevel"/>
    <w:tmpl w:val="74E4F39A"/>
    <w:lvl w:ilvl="0" w:tplc="99503820">
      <w:start w:val="5"/>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185CA1"/>
    <w:multiLevelType w:val="hybridMultilevel"/>
    <w:tmpl w:val="B2BC6E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0D637F4"/>
    <w:multiLevelType w:val="hybridMultilevel"/>
    <w:tmpl w:val="82183B0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164138C"/>
    <w:multiLevelType w:val="hybridMultilevel"/>
    <w:tmpl w:val="356825F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62B168C2"/>
    <w:multiLevelType w:val="hybridMultilevel"/>
    <w:tmpl w:val="71648244"/>
    <w:lvl w:ilvl="0" w:tplc="10090003">
      <w:start w:val="1"/>
      <w:numFmt w:val="bullet"/>
      <w:lvlText w:val="o"/>
      <w:lvlJc w:val="left"/>
      <w:pPr>
        <w:ind w:left="360" w:hanging="360"/>
      </w:pPr>
      <w:rPr>
        <w:rFonts w:ascii="Courier New" w:hAnsi="Courier New" w:cs="Courier New"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7701385"/>
    <w:multiLevelType w:val="hybridMultilevel"/>
    <w:tmpl w:val="EFE6EF9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BAA1C6A"/>
    <w:multiLevelType w:val="hybridMultilevel"/>
    <w:tmpl w:val="67582280"/>
    <w:lvl w:ilvl="0" w:tplc="421ED476">
      <w:start w:val="1"/>
      <w:numFmt w:val="bullet"/>
      <w:lvlText w:val=""/>
      <w:lvlJc w:val="left"/>
      <w:pPr>
        <w:ind w:left="360" w:hanging="360"/>
      </w:pPr>
      <w:rPr>
        <w:rFonts w:ascii="Symbol" w:hAnsi="Symbo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F421833"/>
    <w:multiLevelType w:val="hybridMultilevel"/>
    <w:tmpl w:val="7F38F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371308"/>
    <w:multiLevelType w:val="hybridMultilevel"/>
    <w:tmpl w:val="D0BAE7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5186885"/>
    <w:multiLevelType w:val="hybridMultilevel"/>
    <w:tmpl w:val="55E8F5F6"/>
    <w:lvl w:ilvl="0" w:tplc="88A818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D54C82"/>
    <w:multiLevelType w:val="multilevel"/>
    <w:tmpl w:val="7EFCFAA0"/>
    <w:lvl w:ilvl="0">
      <w:start w:val="1"/>
      <w:numFmt w:val="decimal"/>
      <w:pStyle w:val="BodyTextNumber"/>
      <w:lvlText w:val="%1."/>
      <w:lvlJc w:val="left"/>
      <w:pPr>
        <w:tabs>
          <w:tab w:val="num" w:pos="720"/>
        </w:tabs>
        <w:ind w:left="0" w:firstLine="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E555B7"/>
    <w:multiLevelType w:val="hybridMultilevel"/>
    <w:tmpl w:val="9F3427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FC61181"/>
    <w:multiLevelType w:val="hybridMultilevel"/>
    <w:tmpl w:val="784EBE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7"/>
  </w:num>
  <w:num w:numId="4">
    <w:abstractNumId w:val="38"/>
  </w:num>
  <w:num w:numId="5">
    <w:abstractNumId w:val="0"/>
  </w:num>
  <w:num w:numId="6">
    <w:abstractNumId w:val="4"/>
  </w:num>
  <w:num w:numId="7">
    <w:abstractNumId w:val="21"/>
  </w:num>
  <w:num w:numId="8">
    <w:abstractNumId w:val="20"/>
  </w:num>
  <w:num w:numId="9">
    <w:abstractNumId w:val="16"/>
  </w:num>
  <w:num w:numId="10">
    <w:abstractNumId w:val="17"/>
  </w:num>
  <w:num w:numId="11">
    <w:abstractNumId w:val="28"/>
  </w:num>
  <w:num w:numId="12">
    <w:abstractNumId w:val="13"/>
  </w:num>
  <w:num w:numId="13">
    <w:abstractNumId w:val="18"/>
  </w:num>
  <w:num w:numId="14">
    <w:abstractNumId w:val="9"/>
  </w:num>
  <w:num w:numId="15">
    <w:abstractNumId w:val="37"/>
  </w:num>
  <w:num w:numId="16">
    <w:abstractNumId w:val="15"/>
  </w:num>
  <w:num w:numId="17">
    <w:abstractNumId w:val="5"/>
  </w:num>
  <w:num w:numId="18">
    <w:abstractNumId w:val="6"/>
  </w:num>
  <w:num w:numId="19">
    <w:abstractNumId w:val="25"/>
  </w:num>
  <w:num w:numId="20">
    <w:abstractNumId w:val="14"/>
  </w:num>
  <w:num w:numId="21">
    <w:abstractNumId w:val="22"/>
  </w:num>
  <w:num w:numId="22">
    <w:abstractNumId w:val="19"/>
  </w:num>
  <w:num w:numId="23">
    <w:abstractNumId w:val="24"/>
  </w:num>
  <w:num w:numId="24">
    <w:abstractNumId w:val="8"/>
  </w:num>
  <w:num w:numId="25">
    <w:abstractNumId w:val="34"/>
  </w:num>
  <w:num w:numId="26">
    <w:abstractNumId w:val="26"/>
  </w:num>
  <w:num w:numId="27">
    <w:abstractNumId w:val="12"/>
  </w:num>
  <w:num w:numId="28">
    <w:abstractNumId w:val="2"/>
  </w:num>
  <w:num w:numId="29">
    <w:abstractNumId w:val="23"/>
  </w:num>
  <w:num w:numId="30">
    <w:abstractNumId w:val="1"/>
  </w:num>
  <w:num w:numId="31">
    <w:abstractNumId w:val="30"/>
  </w:num>
  <w:num w:numId="32">
    <w:abstractNumId w:val="32"/>
  </w:num>
  <w:num w:numId="33">
    <w:abstractNumId w:val="33"/>
  </w:num>
  <w:num w:numId="34">
    <w:abstractNumId w:val="39"/>
  </w:num>
  <w:num w:numId="35">
    <w:abstractNumId w:val="11"/>
  </w:num>
  <w:num w:numId="36">
    <w:abstractNumId w:val="10"/>
  </w:num>
  <w:num w:numId="37">
    <w:abstractNumId w:val="35"/>
  </w:num>
  <w:num w:numId="38">
    <w:abstractNumId w:val="27"/>
  </w:num>
  <w:num w:numId="39">
    <w:abstractNumId w:val="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B5"/>
    <w:rsid w:val="000106A6"/>
    <w:rsid w:val="000541E0"/>
    <w:rsid w:val="000578F9"/>
    <w:rsid w:val="00063CBD"/>
    <w:rsid w:val="000D5B63"/>
    <w:rsid w:val="000E1744"/>
    <w:rsid w:val="00105129"/>
    <w:rsid w:val="00135B51"/>
    <w:rsid w:val="001363D7"/>
    <w:rsid w:val="00137D52"/>
    <w:rsid w:val="00147D67"/>
    <w:rsid w:val="001A3FFC"/>
    <w:rsid w:val="001B75BE"/>
    <w:rsid w:val="001D193D"/>
    <w:rsid w:val="001E40BE"/>
    <w:rsid w:val="00204B08"/>
    <w:rsid w:val="002436C6"/>
    <w:rsid w:val="00264B3C"/>
    <w:rsid w:val="002C1BDB"/>
    <w:rsid w:val="002E1A81"/>
    <w:rsid w:val="00312E1B"/>
    <w:rsid w:val="00335417"/>
    <w:rsid w:val="00385A97"/>
    <w:rsid w:val="003A18D0"/>
    <w:rsid w:val="003A7CE2"/>
    <w:rsid w:val="00405104"/>
    <w:rsid w:val="0041488C"/>
    <w:rsid w:val="0045482E"/>
    <w:rsid w:val="00472CDA"/>
    <w:rsid w:val="004D5381"/>
    <w:rsid w:val="004E1085"/>
    <w:rsid w:val="0056162B"/>
    <w:rsid w:val="005813DF"/>
    <w:rsid w:val="005A3E6E"/>
    <w:rsid w:val="005B2F15"/>
    <w:rsid w:val="005B421A"/>
    <w:rsid w:val="005E4DB5"/>
    <w:rsid w:val="006108ED"/>
    <w:rsid w:val="006A05A5"/>
    <w:rsid w:val="006A5386"/>
    <w:rsid w:val="006A7AEA"/>
    <w:rsid w:val="006A7CDE"/>
    <w:rsid w:val="007209EE"/>
    <w:rsid w:val="00727138"/>
    <w:rsid w:val="007441BB"/>
    <w:rsid w:val="007A13FB"/>
    <w:rsid w:val="007B13EE"/>
    <w:rsid w:val="007E306E"/>
    <w:rsid w:val="007F180C"/>
    <w:rsid w:val="00804B25"/>
    <w:rsid w:val="00812511"/>
    <w:rsid w:val="008E7ADC"/>
    <w:rsid w:val="008F0442"/>
    <w:rsid w:val="0092353F"/>
    <w:rsid w:val="009352FF"/>
    <w:rsid w:val="00940F6E"/>
    <w:rsid w:val="00940FE6"/>
    <w:rsid w:val="00944A8F"/>
    <w:rsid w:val="00957BB4"/>
    <w:rsid w:val="00966404"/>
    <w:rsid w:val="00967A66"/>
    <w:rsid w:val="00992EC4"/>
    <w:rsid w:val="00A016C6"/>
    <w:rsid w:val="00A132FD"/>
    <w:rsid w:val="00A438C9"/>
    <w:rsid w:val="00A71D26"/>
    <w:rsid w:val="00A847CB"/>
    <w:rsid w:val="00AB5165"/>
    <w:rsid w:val="00AC09E5"/>
    <w:rsid w:val="00AC530D"/>
    <w:rsid w:val="00AD6191"/>
    <w:rsid w:val="00AE36B2"/>
    <w:rsid w:val="00AF2BE5"/>
    <w:rsid w:val="00B034A9"/>
    <w:rsid w:val="00B42124"/>
    <w:rsid w:val="00B4287D"/>
    <w:rsid w:val="00B70BA4"/>
    <w:rsid w:val="00B7705D"/>
    <w:rsid w:val="00B8064E"/>
    <w:rsid w:val="00B82D40"/>
    <w:rsid w:val="00B90C97"/>
    <w:rsid w:val="00BA1097"/>
    <w:rsid w:val="00BB7D31"/>
    <w:rsid w:val="00BD11BA"/>
    <w:rsid w:val="00BD3572"/>
    <w:rsid w:val="00BE7AE9"/>
    <w:rsid w:val="00C12755"/>
    <w:rsid w:val="00C52AAD"/>
    <w:rsid w:val="00C6086B"/>
    <w:rsid w:val="00C9729D"/>
    <w:rsid w:val="00CB5C22"/>
    <w:rsid w:val="00CB6290"/>
    <w:rsid w:val="00CE650B"/>
    <w:rsid w:val="00CF4878"/>
    <w:rsid w:val="00D03E76"/>
    <w:rsid w:val="00D33FCC"/>
    <w:rsid w:val="00D46676"/>
    <w:rsid w:val="00D54FBB"/>
    <w:rsid w:val="00D602C3"/>
    <w:rsid w:val="00D923DD"/>
    <w:rsid w:val="00DA3E54"/>
    <w:rsid w:val="00DB6F31"/>
    <w:rsid w:val="00DC2134"/>
    <w:rsid w:val="00DD4112"/>
    <w:rsid w:val="00DD587A"/>
    <w:rsid w:val="00DE2EBE"/>
    <w:rsid w:val="00DE489E"/>
    <w:rsid w:val="00E01620"/>
    <w:rsid w:val="00E02DAB"/>
    <w:rsid w:val="00E17388"/>
    <w:rsid w:val="00E30A1F"/>
    <w:rsid w:val="00E50D10"/>
    <w:rsid w:val="00E618E8"/>
    <w:rsid w:val="00E701B5"/>
    <w:rsid w:val="00EB60BF"/>
    <w:rsid w:val="00EC2993"/>
    <w:rsid w:val="00ED5621"/>
    <w:rsid w:val="00F12621"/>
    <w:rsid w:val="00F37A49"/>
    <w:rsid w:val="00F52CF4"/>
    <w:rsid w:val="00F61416"/>
    <w:rsid w:val="00F6443A"/>
    <w:rsid w:val="00F67907"/>
    <w:rsid w:val="00F87B0D"/>
    <w:rsid w:val="00FA271A"/>
    <w:rsid w:val="00FF14FD"/>
    <w:rsid w:val="00FF6A7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B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B5"/>
    <w:pPr>
      <w:ind w:left="720"/>
      <w:contextualSpacing/>
    </w:pPr>
  </w:style>
  <w:style w:type="paragraph" w:styleId="Header">
    <w:name w:val="header"/>
    <w:basedOn w:val="Normal"/>
    <w:link w:val="HeaderChar"/>
    <w:uiPriority w:val="99"/>
    <w:unhideWhenUsed/>
    <w:rsid w:val="00804B25"/>
    <w:pPr>
      <w:tabs>
        <w:tab w:val="center" w:pos="4680"/>
        <w:tab w:val="right" w:pos="9360"/>
      </w:tabs>
    </w:pPr>
  </w:style>
  <w:style w:type="character" w:customStyle="1" w:styleId="HeaderChar">
    <w:name w:val="Header Char"/>
    <w:link w:val="Header"/>
    <w:uiPriority w:val="99"/>
    <w:rsid w:val="00804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B25"/>
    <w:pPr>
      <w:tabs>
        <w:tab w:val="center" w:pos="4680"/>
        <w:tab w:val="right" w:pos="9360"/>
      </w:tabs>
    </w:pPr>
  </w:style>
  <w:style w:type="character" w:customStyle="1" w:styleId="FooterChar">
    <w:name w:val="Footer Char"/>
    <w:link w:val="Footer"/>
    <w:uiPriority w:val="99"/>
    <w:rsid w:val="00804B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B25"/>
    <w:rPr>
      <w:rFonts w:ascii="Tahoma" w:hAnsi="Tahoma" w:cs="Tahoma"/>
      <w:sz w:val="16"/>
      <w:szCs w:val="16"/>
    </w:rPr>
  </w:style>
  <w:style w:type="character" w:customStyle="1" w:styleId="BalloonTextChar">
    <w:name w:val="Balloon Text Char"/>
    <w:link w:val="BalloonText"/>
    <w:uiPriority w:val="99"/>
    <w:semiHidden/>
    <w:rsid w:val="00804B25"/>
    <w:rPr>
      <w:rFonts w:ascii="Tahoma" w:eastAsia="Times New Roman" w:hAnsi="Tahoma" w:cs="Tahoma"/>
      <w:sz w:val="16"/>
      <w:szCs w:val="16"/>
    </w:rPr>
  </w:style>
  <w:style w:type="paragraph" w:customStyle="1" w:styleId="BodyTextNumber">
    <w:name w:val="Body Text Number"/>
    <w:basedOn w:val="BodyText"/>
    <w:rsid w:val="00B8064E"/>
    <w:pPr>
      <w:numPr>
        <w:numId w:val="15"/>
      </w:numPr>
      <w:tabs>
        <w:tab w:val="clear" w:pos="720"/>
        <w:tab w:val="num" w:pos="360"/>
      </w:tabs>
      <w:spacing w:after="240"/>
      <w:ind w:left="1440" w:hanging="360"/>
    </w:pPr>
    <w:rPr>
      <w:rFonts w:ascii="Arial" w:hAnsi="Arial"/>
      <w:sz w:val="22"/>
      <w:lang w:eastAsia="en-CA"/>
    </w:rPr>
  </w:style>
  <w:style w:type="paragraph" w:styleId="BodyText">
    <w:name w:val="Body Text"/>
    <w:basedOn w:val="Normal"/>
    <w:link w:val="BodyTextChar"/>
    <w:uiPriority w:val="99"/>
    <w:semiHidden/>
    <w:unhideWhenUsed/>
    <w:rsid w:val="00B8064E"/>
    <w:pPr>
      <w:spacing w:after="120"/>
    </w:pPr>
  </w:style>
  <w:style w:type="character" w:customStyle="1" w:styleId="BodyTextChar">
    <w:name w:val="Body Text Char"/>
    <w:link w:val="BodyText"/>
    <w:uiPriority w:val="99"/>
    <w:semiHidden/>
    <w:rsid w:val="00B8064E"/>
    <w:rPr>
      <w:rFonts w:ascii="Times New Roman" w:eastAsia="Times New Roman" w:hAnsi="Times New Roman"/>
      <w:sz w:val="24"/>
      <w:szCs w:val="24"/>
      <w:lang w:eastAsia="en-US"/>
    </w:rPr>
  </w:style>
  <w:style w:type="table" w:styleId="TableGrid">
    <w:name w:val="Table Grid"/>
    <w:basedOn w:val="TableNormal"/>
    <w:uiPriority w:val="59"/>
    <w:rsid w:val="0038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23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B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B5"/>
    <w:pPr>
      <w:ind w:left="720"/>
      <w:contextualSpacing/>
    </w:pPr>
  </w:style>
  <w:style w:type="paragraph" w:styleId="Header">
    <w:name w:val="header"/>
    <w:basedOn w:val="Normal"/>
    <w:link w:val="HeaderChar"/>
    <w:uiPriority w:val="99"/>
    <w:unhideWhenUsed/>
    <w:rsid w:val="00804B25"/>
    <w:pPr>
      <w:tabs>
        <w:tab w:val="center" w:pos="4680"/>
        <w:tab w:val="right" w:pos="9360"/>
      </w:tabs>
    </w:pPr>
  </w:style>
  <w:style w:type="character" w:customStyle="1" w:styleId="HeaderChar">
    <w:name w:val="Header Char"/>
    <w:link w:val="Header"/>
    <w:uiPriority w:val="99"/>
    <w:rsid w:val="00804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B25"/>
    <w:pPr>
      <w:tabs>
        <w:tab w:val="center" w:pos="4680"/>
        <w:tab w:val="right" w:pos="9360"/>
      </w:tabs>
    </w:pPr>
  </w:style>
  <w:style w:type="character" w:customStyle="1" w:styleId="FooterChar">
    <w:name w:val="Footer Char"/>
    <w:link w:val="Footer"/>
    <w:uiPriority w:val="99"/>
    <w:rsid w:val="00804B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B25"/>
    <w:rPr>
      <w:rFonts w:ascii="Tahoma" w:hAnsi="Tahoma" w:cs="Tahoma"/>
      <w:sz w:val="16"/>
      <w:szCs w:val="16"/>
    </w:rPr>
  </w:style>
  <w:style w:type="character" w:customStyle="1" w:styleId="BalloonTextChar">
    <w:name w:val="Balloon Text Char"/>
    <w:link w:val="BalloonText"/>
    <w:uiPriority w:val="99"/>
    <w:semiHidden/>
    <w:rsid w:val="00804B25"/>
    <w:rPr>
      <w:rFonts w:ascii="Tahoma" w:eastAsia="Times New Roman" w:hAnsi="Tahoma" w:cs="Tahoma"/>
      <w:sz w:val="16"/>
      <w:szCs w:val="16"/>
    </w:rPr>
  </w:style>
  <w:style w:type="paragraph" w:customStyle="1" w:styleId="BodyTextNumber">
    <w:name w:val="Body Text Number"/>
    <w:basedOn w:val="BodyText"/>
    <w:rsid w:val="00B8064E"/>
    <w:pPr>
      <w:numPr>
        <w:numId w:val="15"/>
      </w:numPr>
      <w:tabs>
        <w:tab w:val="clear" w:pos="720"/>
        <w:tab w:val="num" w:pos="360"/>
      </w:tabs>
      <w:spacing w:after="240"/>
      <w:ind w:left="1440" w:hanging="360"/>
    </w:pPr>
    <w:rPr>
      <w:rFonts w:ascii="Arial" w:hAnsi="Arial"/>
      <w:sz w:val="22"/>
      <w:lang w:eastAsia="en-CA"/>
    </w:rPr>
  </w:style>
  <w:style w:type="paragraph" w:styleId="BodyText">
    <w:name w:val="Body Text"/>
    <w:basedOn w:val="Normal"/>
    <w:link w:val="BodyTextChar"/>
    <w:uiPriority w:val="99"/>
    <w:semiHidden/>
    <w:unhideWhenUsed/>
    <w:rsid w:val="00B8064E"/>
    <w:pPr>
      <w:spacing w:after="120"/>
    </w:pPr>
  </w:style>
  <w:style w:type="character" w:customStyle="1" w:styleId="BodyTextChar">
    <w:name w:val="Body Text Char"/>
    <w:link w:val="BodyText"/>
    <w:uiPriority w:val="99"/>
    <w:semiHidden/>
    <w:rsid w:val="00B8064E"/>
    <w:rPr>
      <w:rFonts w:ascii="Times New Roman" w:eastAsia="Times New Roman" w:hAnsi="Times New Roman"/>
      <w:sz w:val="24"/>
      <w:szCs w:val="24"/>
      <w:lang w:eastAsia="en-US"/>
    </w:rPr>
  </w:style>
  <w:style w:type="table" w:styleId="TableGrid">
    <w:name w:val="Table Grid"/>
    <w:basedOn w:val="TableNormal"/>
    <w:uiPriority w:val="59"/>
    <w:rsid w:val="0038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23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7F26-6EC5-48AA-8020-6B01A1C8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Couzens (Randall), Kristine -GLB</dc:creator>
  <cp:lastModifiedBy>mirko</cp:lastModifiedBy>
  <cp:revision>2</cp:revision>
  <cp:lastPrinted>2017-03-28T11:39:00Z</cp:lastPrinted>
  <dcterms:created xsi:type="dcterms:W3CDTF">2017-12-15T12:14:00Z</dcterms:created>
  <dcterms:modified xsi:type="dcterms:W3CDTF">2017-12-15T12:14:00Z</dcterms:modified>
</cp:coreProperties>
</file>